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CF6" w:rsidRDefault="00264CF6">
      <w:pPr>
        <w:pStyle w:val="220"/>
        <w:keepNext/>
        <w:keepLines/>
        <w:spacing w:after="0" w:line="240" w:lineRule="auto"/>
      </w:pPr>
      <w:r>
        <w:t>Приложение</w:t>
      </w:r>
    </w:p>
    <w:p w:rsidR="00264CF6" w:rsidRDefault="00264CF6">
      <w:pPr>
        <w:pStyle w:val="220"/>
        <w:keepNext/>
        <w:keepLines/>
        <w:spacing w:after="0" w:line="240" w:lineRule="auto"/>
      </w:pPr>
      <w:bookmarkStart w:id="0" w:name="bookmark16"/>
      <w:bookmarkEnd w:id="0"/>
      <w:r>
        <w:t>к Методическим рекомендациям</w:t>
      </w:r>
    </w:p>
    <w:p w:rsidR="00264CF6" w:rsidRDefault="00264CF6">
      <w:pPr>
        <w:pStyle w:val="220"/>
        <w:keepNext/>
        <w:keepLines/>
        <w:spacing w:after="0" w:line="240" w:lineRule="auto"/>
        <w:rPr>
          <w:shd w:val="clear" w:color="auto" w:fill="FFFF00"/>
        </w:rPr>
      </w:pPr>
    </w:p>
    <w:p w:rsidR="00264CF6" w:rsidRDefault="00264CF6">
      <w:pPr>
        <w:pStyle w:val="220"/>
        <w:keepNext/>
        <w:keepLines/>
        <w:spacing w:after="0" w:line="240" w:lineRule="auto"/>
      </w:pPr>
    </w:p>
    <w:p w:rsidR="00264CF6" w:rsidRDefault="00264CF6">
      <w:pPr>
        <w:pStyle w:val="220"/>
        <w:keepNext/>
        <w:keepLines/>
        <w:spacing w:after="0" w:line="240" w:lineRule="auto"/>
        <w:jc w:val="center"/>
      </w:pPr>
    </w:p>
    <w:p w:rsidR="00264CF6" w:rsidRDefault="00264CF6">
      <w:pPr>
        <w:pStyle w:val="220"/>
        <w:keepNext/>
        <w:keepLines/>
        <w:spacing w:after="0" w:line="240" w:lineRule="auto"/>
        <w:jc w:val="center"/>
      </w:pPr>
      <w:bookmarkStart w:id="1" w:name="bookmark17"/>
      <w:bookmarkEnd w:id="1"/>
      <w:r>
        <w:t>ФОРМА ТИПОВОЙ ТЕХНОЛОГИЧЕСКОЙ СХЕМЫ</w:t>
      </w:r>
    </w:p>
    <w:p w:rsidR="00264CF6" w:rsidRDefault="00264CF6">
      <w:pPr>
        <w:pStyle w:val="220"/>
        <w:keepNext/>
        <w:keepLines/>
        <w:spacing w:after="0" w:line="240" w:lineRule="auto"/>
        <w:jc w:val="center"/>
      </w:pPr>
    </w:p>
    <w:p w:rsidR="00264CF6" w:rsidRDefault="00264CF6">
      <w:pPr>
        <w:pStyle w:val="220"/>
        <w:keepNext/>
        <w:keepLines/>
        <w:spacing w:after="0" w:line="240" w:lineRule="auto"/>
        <w:jc w:val="left"/>
      </w:pPr>
      <w:bookmarkStart w:id="2" w:name="bookmark18"/>
      <w:bookmarkEnd w:id="2"/>
      <w:r>
        <w:t>Раздел 1. «Общие сведения о государственной (муниципальной) услуге»</w:t>
      </w:r>
    </w:p>
    <w:p w:rsidR="00264CF6" w:rsidRDefault="00264CF6">
      <w:pPr>
        <w:pStyle w:val="220"/>
        <w:keepNext/>
        <w:keepLines/>
        <w:spacing w:after="0" w:line="240" w:lineRule="auto"/>
        <w:jc w:val="left"/>
      </w:pPr>
    </w:p>
    <w:p w:rsidR="00264CF6" w:rsidRDefault="00264CF6">
      <w:pPr>
        <w:pStyle w:val="220"/>
        <w:keepNext/>
        <w:keepLines/>
        <w:spacing w:after="0" w:line="240" w:lineRule="auto"/>
        <w:jc w:val="left"/>
      </w:pPr>
    </w:p>
    <w:tbl>
      <w:tblPr>
        <w:tblW w:w="9747" w:type="dxa"/>
        <w:tblInd w:w="-15" w:type="dxa"/>
        <w:tblCellMar>
          <w:left w:w="93" w:type="dxa"/>
        </w:tblCellMar>
        <w:tblLook w:val="0000"/>
      </w:tblPr>
      <w:tblGrid>
        <w:gridCol w:w="455"/>
        <w:gridCol w:w="4893"/>
        <w:gridCol w:w="4399"/>
      </w:tblGrid>
      <w:tr w:rsidR="00264CF6">
        <w:trPr>
          <w:tblHeader/>
        </w:trPr>
        <w:tc>
          <w:tcPr>
            <w:tcW w:w="455" w:type="dxa"/>
            <w:tcMar>
              <w:left w:w="93" w:type="dxa"/>
            </w:tcMar>
          </w:tcPr>
          <w:p w:rsidR="00264CF6" w:rsidRDefault="00264CF6">
            <w:pPr>
              <w:pStyle w:val="60"/>
              <w:shd w:val="clear" w:color="auto" w:fill="auto"/>
              <w:spacing w:line="240" w:lineRule="auto"/>
              <w:jc w:val="center"/>
            </w:pPr>
            <w:r>
              <w:rPr>
                <w:rFonts w:ascii="Times New Roman" w:eastAsia="Arial Unicode MS" w:hAnsi="Times New Roman" w:cs="Times New Roman"/>
                <w:b w:val="0"/>
                <w:szCs w:val="24"/>
                <w:lang w:eastAsia="ru-RU"/>
              </w:rPr>
              <w:t>№</w:t>
            </w:r>
          </w:p>
        </w:tc>
        <w:tc>
          <w:tcPr>
            <w:tcW w:w="4893" w:type="dxa"/>
            <w:tcMar>
              <w:left w:w="93" w:type="dxa"/>
            </w:tcMar>
          </w:tcPr>
          <w:p w:rsidR="00264CF6" w:rsidRDefault="00264CF6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Параметр</w:t>
            </w:r>
          </w:p>
        </w:tc>
        <w:tc>
          <w:tcPr>
            <w:tcW w:w="4399" w:type="dxa"/>
            <w:tcMar>
              <w:left w:w="93" w:type="dxa"/>
            </w:tcMar>
          </w:tcPr>
          <w:p w:rsidR="00264CF6" w:rsidRDefault="00264CF6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Значение</w:t>
            </w: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 xml:space="preserve"> параметра/ состояние</w:t>
            </w:r>
          </w:p>
        </w:tc>
      </w:tr>
      <w:tr w:rsidR="00264CF6">
        <w:tc>
          <w:tcPr>
            <w:tcW w:w="455" w:type="dxa"/>
            <w:tcMar>
              <w:left w:w="93" w:type="dxa"/>
            </w:tcMar>
          </w:tcPr>
          <w:p w:rsidR="00264CF6" w:rsidRDefault="00264CF6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1</w:t>
            </w:r>
          </w:p>
        </w:tc>
        <w:tc>
          <w:tcPr>
            <w:tcW w:w="4893" w:type="dxa"/>
            <w:tcMar>
              <w:left w:w="93" w:type="dxa"/>
            </w:tcMar>
          </w:tcPr>
          <w:p w:rsidR="00264CF6" w:rsidRDefault="00264CF6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A"/>
                <w:sz w:val="23"/>
                <w:szCs w:val="23"/>
              </w:rPr>
              <w:t>2</w:t>
            </w:r>
          </w:p>
        </w:tc>
        <w:tc>
          <w:tcPr>
            <w:tcW w:w="4399" w:type="dxa"/>
            <w:tcMar>
              <w:left w:w="93" w:type="dxa"/>
            </w:tcMar>
          </w:tcPr>
          <w:p w:rsidR="00264CF6" w:rsidRDefault="00264CF6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3</w:t>
            </w:r>
          </w:p>
        </w:tc>
      </w:tr>
      <w:tr w:rsidR="00264CF6">
        <w:tc>
          <w:tcPr>
            <w:tcW w:w="455" w:type="dxa"/>
            <w:tcMar>
              <w:left w:w="93" w:type="dxa"/>
            </w:tcMar>
          </w:tcPr>
          <w:p w:rsidR="00264CF6" w:rsidRDefault="00264CF6">
            <w:pPr>
              <w:pStyle w:val="60"/>
              <w:shd w:val="clear" w:color="auto" w:fill="auto"/>
              <w:spacing w:line="240" w:lineRule="auto"/>
              <w:jc w:val="center"/>
            </w:pPr>
            <w:r>
              <w:rPr>
                <w:rFonts w:ascii="Times New Roman" w:eastAsia="Arial Unicode MS" w:hAnsi="Times New Roman" w:cs="Times New Roman"/>
                <w:b w:val="0"/>
                <w:szCs w:val="24"/>
                <w:lang w:eastAsia="ru-RU"/>
              </w:rPr>
              <w:t>№</w:t>
            </w:r>
          </w:p>
        </w:tc>
        <w:tc>
          <w:tcPr>
            <w:tcW w:w="4893" w:type="dxa"/>
            <w:tcMar>
              <w:left w:w="93" w:type="dxa"/>
            </w:tcMar>
          </w:tcPr>
          <w:p w:rsidR="00264CF6" w:rsidRDefault="00264CF6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Параметр</w:t>
            </w:r>
          </w:p>
        </w:tc>
        <w:tc>
          <w:tcPr>
            <w:tcW w:w="4399" w:type="dxa"/>
            <w:tcMar>
              <w:left w:w="93" w:type="dxa"/>
            </w:tcMar>
          </w:tcPr>
          <w:p w:rsidR="00264CF6" w:rsidRDefault="00264CF6">
            <w:pPr>
              <w:pStyle w:val="50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Значение</w:t>
            </w: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 xml:space="preserve"> парам</w:t>
            </w: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етра</w:t>
            </w: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/ состояние</w:t>
            </w:r>
          </w:p>
        </w:tc>
      </w:tr>
      <w:tr w:rsidR="00264CF6">
        <w:tc>
          <w:tcPr>
            <w:tcW w:w="455" w:type="dxa"/>
            <w:tcMar>
              <w:left w:w="93" w:type="dxa"/>
            </w:tcMar>
          </w:tcPr>
          <w:p w:rsidR="00264CF6" w:rsidRDefault="00264CF6">
            <w:pPr>
              <w:pStyle w:val="50"/>
              <w:shd w:val="clear" w:color="auto" w:fill="auto"/>
              <w:spacing w:line="240" w:lineRule="auto"/>
              <w:ind w:firstLine="0"/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1.</w:t>
            </w:r>
          </w:p>
        </w:tc>
        <w:tc>
          <w:tcPr>
            <w:tcW w:w="4893" w:type="dxa"/>
            <w:tcMar>
              <w:left w:w="93" w:type="dxa"/>
            </w:tcMar>
          </w:tcPr>
          <w:p w:rsidR="00264CF6" w:rsidRDefault="00264CF6">
            <w:pPr>
              <w:pStyle w:val="50"/>
              <w:shd w:val="clear" w:color="auto" w:fill="auto"/>
              <w:spacing w:line="240" w:lineRule="auto"/>
              <w:ind w:firstLine="0"/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Наименование</w:t>
            </w: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 xml:space="preserve"> органа, предоставляющего услугу</w:t>
            </w:r>
          </w:p>
        </w:tc>
        <w:tc>
          <w:tcPr>
            <w:tcW w:w="4399" w:type="dxa"/>
            <w:tcMar>
              <w:left w:w="93" w:type="dxa"/>
            </w:tcMar>
          </w:tcPr>
          <w:p w:rsidR="00264CF6" w:rsidRDefault="00264CF6">
            <w:r>
              <w:rPr>
                <w:rFonts w:ascii="Times New Roman" w:hAnsi="Times New Roman"/>
              </w:rPr>
              <w:t>Администрация муниципального образования</w:t>
            </w:r>
          </w:p>
          <w:p w:rsidR="00264CF6" w:rsidRDefault="00264CF6">
            <w:r>
              <w:rPr>
                <w:rFonts w:ascii="Times New Roman" w:hAnsi="Times New Roman" w:cs="Times New Roman"/>
                <w:color w:val="00000A"/>
              </w:rPr>
              <w:t>«Лиманский район»</w:t>
            </w:r>
          </w:p>
        </w:tc>
      </w:tr>
      <w:tr w:rsidR="00264CF6">
        <w:tc>
          <w:tcPr>
            <w:tcW w:w="455" w:type="dxa"/>
            <w:tcMar>
              <w:left w:w="93" w:type="dxa"/>
            </w:tcMar>
          </w:tcPr>
          <w:p w:rsidR="00264CF6" w:rsidRDefault="00264CF6">
            <w:pPr>
              <w:pStyle w:val="50"/>
              <w:shd w:val="clear" w:color="auto" w:fill="auto"/>
              <w:spacing w:line="240" w:lineRule="auto"/>
              <w:ind w:firstLine="0"/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2.</w:t>
            </w:r>
          </w:p>
        </w:tc>
        <w:tc>
          <w:tcPr>
            <w:tcW w:w="4893" w:type="dxa"/>
            <w:tcMar>
              <w:left w:w="93" w:type="dxa"/>
            </w:tcMar>
          </w:tcPr>
          <w:p w:rsidR="00264CF6" w:rsidRDefault="00264CF6">
            <w:pPr>
              <w:pStyle w:val="50"/>
              <w:shd w:val="clear" w:color="auto" w:fill="auto"/>
              <w:spacing w:line="240" w:lineRule="auto"/>
              <w:ind w:firstLine="0"/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Номер</w:t>
            </w: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 xml:space="preserve"> услуги в федеральном реестре</w:t>
            </w:r>
          </w:p>
        </w:tc>
        <w:tc>
          <w:tcPr>
            <w:tcW w:w="4399" w:type="dxa"/>
            <w:tcMar>
              <w:left w:w="93" w:type="dxa"/>
            </w:tcMar>
          </w:tcPr>
          <w:p w:rsidR="00264CF6" w:rsidRDefault="00264CF6">
            <w:r>
              <w:rPr>
                <w:rFonts w:ascii="Times New Roman" w:hAnsi="Times New Roman" w:cs="Times New Roman"/>
                <w:color w:val="00000A"/>
                <w:shd w:val="clear" w:color="auto" w:fill="FFFF00"/>
              </w:rPr>
              <w:t>3000100010000305677</w:t>
            </w:r>
          </w:p>
        </w:tc>
      </w:tr>
      <w:tr w:rsidR="00264CF6">
        <w:tc>
          <w:tcPr>
            <w:tcW w:w="455" w:type="dxa"/>
            <w:tcMar>
              <w:left w:w="93" w:type="dxa"/>
            </w:tcMar>
          </w:tcPr>
          <w:p w:rsidR="00264CF6" w:rsidRDefault="00264CF6">
            <w:pPr>
              <w:pStyle w:val="50"/>
              <w:shd w:val="clear" w:color="auto" w:fill="auto"/>
              <w:spacing w:line="240" w:lineRule="auto"/>
              <w:ind w:firstLine="0"/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3.</w:t>
            </w:r>
          </w:p>
        </w:tc>
        <w:tc>
          <w:tcPr>
            <w:tcW w:w="4893" w:type="dxa"/>
            <w:tcMar>
              <w:left w:w="93" w:type="dxa"/>
            </w:tcMar>
          </w:tcPr>
          <w:p w:rsidR="00264CF6" w:rsidRDefault="00264CF6">
            <w:pPr>
              <w:pStyle w:val="50"/>
              <w:shd w:val="clear" w:color="auto" w:fill="auto"/>
              <w:spacing w:line="240" w:lineRule="auto"/>
              <w:ind w:firstLine="0"/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Полное</w:t>
            </w: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 xml:space="preserve"> наименование услуги</w:t>
            </w:r>
          </w:p>
        </w:tc>
        <w:tc>
          <w:tcPr>
            <w:tcW w:w="4399" w:type="dxa"/>
            <w:tcMar>
              <w:left w:w="93" w:type="dxa"/>
            </w:tcMar>
          </w:tcPr>
          <w:p w:rsidR="00264CF6" w:rsidRDefault="00264CF6">
            <w:r>
              <w:rPr>
                <w:rFonts w:ascii="Times New Roman" w:hAnsi="Times New Roman"/>
              </w:rPr>
              <w:t>Предоставление</w:t>
            </w:r>
          </w:p>
          <w:p w:rsidR="00264CF6" w:rsidRDefault="00264CF6">
            <w:r>
              <w:rPr>
                <w:rFonts w:ascii="Times New Roman" w:hAnsi="Times New Roman"/>
              </w:rPr>
              <w:t>выписки из реестра муниципального имущества</w:t>
            </w:r>
          </w:p>
          <w:p w:rsidR="00264CF6" w:rsidRDefault="00264CF6">
            <w:r>
              <w:rPr>
                <w:rFonts w:ascii="Times New Roman" w:hAnsi="Times New Roman"/>
              </w:rPr>
              <w:t>муниципального образования</w:t>
            </w:r>
          </w:p>
        </w:tc>
      </w:tr>
      <w:tr w:rsidR="00264CF6">
        <w:tc>
          <w:tcPr>
            <w:tcW w:w="455" w:type="dxa"/>
            <w:tcMar>
              <w:left w:w="93" w:type="dxa"/>
            </w:tcMar>
          </w:tcPr>
          <w:p w:rsidR="00264CF6" w:rsidRDefault="00264CF6">
            <w:pPr>
              <w:pStyle w:val="50"/>
              <w:shd w:val="clear" w:color="auto" w:fill="auto"/>
              <w:spacing w:line="240" w:lineRule="auto"/>
              <w:ind w:firstLine="0"/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4.</w:t>
            </w:r>
          </w:p>
        </w:tc>
        <w:tc>
          <w:tcPr>
            <w:tcW w:w="4893" w:type="dxa"/>
            <w:tcMar>
              <w:left w:w="93" w:type="dxa"/>
            </w:tcMar>
          </w:tcPr>
          <w:p w:rsidR="00264CF6" w:rsidRDefault="00264CF6">
            <w:pPr>
              <w:pStyle w:val="50"/>
              <w:shd w:val="clear" w:color="auto" w:fill="auto"/>
              <w:spacing w:line="240" w:lineRule="auto"/>
              <w:ind w:firstLine="0"/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Краткое</w:t>
            </w: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 xml:space="preserve"> наименование услуги</w:t>
            </w:r>
          </w:p>
        </w:tc>
        <w:tc>
          <w:tcPr>
            <w:tcW w:w="4399" w:type="dxa"/>
            <w:tcMar>
              <w:left w:w="93" w:type="dxa"/>
            </w:tcMar>
          </w:tcPr>
          <w:p w:rsidR="00264CF6" w:rsidRDefault="00264CF6">
            <w:r>
              <w:rPr>
                <w:rFonts w:ascii="Times New Roman" w:hAnsi="Times New Roman"/>
              </w:rPr>
              <w:t>Предоставление</w:t>
            </w:r>
          </w:p>
          <w:p w:rsidR="00264CF6" w:rsidRDefault="00264CF6">
            <w:r>
              <w:rPr>
                <w:rFonts w:ascii="Times New Roman" w:hAnsi="Times New Roman"/>
              </w:rPr>
              <w:t>выписки из реестра муниципального имущества</w:t>
            </w:r>
          </w:p>
          <w:p w:rsidR="00264CF6" w:rsidRDefault="00264CF6">
            <w:r>
              <w:rPr>
                <w:rFonts w:ascii="Times New Roman" w:hAnsi="Times New Roman"/>
              </w:rPr>
              <w:t>муниципального образования</w:t>
            </w:r>
          </w:p>
        </w:tc>
      </w:tr>
      <w:tr w:rsidR="00264CF6">
        <w:tc>
          <w:tcPr>
            <w:tcW w:w="455" w:type="dxa"/>
            <w:tcMar>
              <w:left w:w="93" w:type="dxa"/>
            </w:tcMar>
          </w:tcPr>
          <w:p w:rsidR="00264CF6" w:rsidRDefault="00264CF6">
            <w:pPr>
              <w:pStyle w:val="50"/>
              <w:shd w:val="clear" w:color="auto" w:fill="auto"/>
              <w:spacing w:line="240" w:lineRule="auto"/>
              <w:ind w:firstLine="0"/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5.</w:t>
            </w:r>
          </w:p>
        </w:tc>
        <w:tc>
          <w:tcPr>
            <w:tcW w:w="4893" w:type="dxa"/>
            <w:tcMar>
              <w:left w:w="93" w:type="dxa"/>
            </w:tcMar>
          </w:tcPr>
          <w:p w:rsidR="00264CF6" w:rsidRDefault="00264CF6">
            <w:pPr>
              <w:pStyle w:val="50"/>
              <w:shd w:val="clear" w:color="auto" w:fill="auto"/>
              <w:spacing w:line="240" w:lineRule="auto"/>
              <w:ind w:firstLine="0"/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Административный</w:t>
            </w: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 xml:space="preserve"> регламент предоставления государственной услуги</w:t>
            </w:r>
          </w:p>
        </w:tc>
        <w:tc>
          <w:tcPr>
            <w:tcW w:w="4399" w:type="dxa"/>
            <w:tcMar>
              <w:left w:w="93" w:type="dxa"/>
            </w:tcMar>
          </w:tcPr>
          <w:p w:rsidR="00264CF6" w:rsidRDefault="00264CF6">
            <w:pPr>
              <w:pStyle w:val="ConsPlusNormal0"/>
              <w:ind w:left="-108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Постановление а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дминистрация муниципального образования</w:t>
            </w:r>
          </w:p>
          <w:p w:rsidR="00264CF6" w:rsidRDefault="00264CF6">
            <w:pPr>
              <w:pStyle w:val="ConsPlusNormal0"/>
              <w:ind w:left="-108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 xml:space="preserve">«Лиманский район» от 23.10.2013 № 1251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Об административном регламенте </w:t>
            </w:r>
          </w:p>
          <w:p w:rsidR="00264CF6" w:rsidRDefault="00264CF6">
            <w:r>
              <w:rPr>
                <w:rFonts w:ascii="Times New Roman" w:hAnsi="Times New Roman"/>
              </w:rPr>
              <w:t>администрации муниципального образования</w:t>
            </w:r>
          </w:p>
          <w:p w:rsidR="00264CF6" w:rsidRDefault="00264CF6">
            <w:r>
              <w:rPr>
                <w:rFonts w:ascii="Times New Roman" w:hAnsi="Times New Roman"/>
              </w:rPr>
              <w:t xml:space="preserve">«Лиманский район» по предоставлению </w:t>
            </w:r>
          </w:p>
          <w:p w:rsidR="00264CF6" w:rsidRDefault="00264CF6">
            <w:r>
              <w:rPr>
                <w:rFonts w:ascii="Times New Roman" w:hAnsi="Times New Roman"/>
              </w:rPr>
              <w:t>муниципальной услуги «Предоставление</w:t>
            </w:r>
          </w:p>
          <w:p w:rsidR="00264CF6" w:rsidRDefault="00264CF6">
            <w:r>
              <w:rPr>
                <w:rFonts w:ascii="Times New Roman" w:hAnsi="Times New Roman"/>
              </w:rPr>
              <w:t>выписки из реестра муниципального имущества</w:t>
            </w:r>
          </w:p>
          <w:p w:rsidR="00264CF6" w:rsidRDefault="00264CF6">
            <w:pPr>
              <w:pStyle w:val="ConsPlusNormal0"/>
              <w:ind w:left="-108"/>
              <w:jc w:val="both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муниципального образования»</w:t>
            </w:r>
          </w:p>
        </w:tc>
      </w:tr>
      <w:tr w:rsidR="00264CF6">
        <w:tc>
          <w:tcPr>
            <w:tcW w:w="455" w:type="dxa"/>
            <w:tcMar>
              <w:left w:w="93" w:type="dxa"/>
            </w:tcMar>
          </w:tcPr>
          <w:p w:rsidR="00264CF6" w:rsidRDefault="00264CF6">
            <w:pPr>
              <w:pStyle w:val="50"/>
              <w:shd w:val="clear" w:color="auto" w:fill="auto"/>
              <w:spacing w:line="240" w:lineRule="auto"/>
              <w:ind w:firstLine="0"/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6.</w:t>
            </w:r>
          </w:p>
        </w:tc>
        <w:tc>
          <w:tcPr>
            <w:tcW w:w="4893" w:type="dxa"/>
            <w:tcMar>
              <w:left w:w="93" w:type="dxa"/>
            </w:tcMar>
          </w:tcPr>
          <w:p w:rsidR="00264CF6" w:rsidRDefault="00264CF6">
            <w:pPr>
              <w:pStyle w:val="50"/>
              <w:shd w:val="clear" w:color="auto" w:fill="auto"/>
              <w:spacing w:line="240" w:lineRule="auto"/>
              <w:ind w:firstLine="0"/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Перечень</w:t>
            </w: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 xml:space="preserve"> «подуслуг»</w:t>
            </w:r>
          </w:p>
        </w:tc>
        <w:tc>
          <w:tcPr>
            <w:tcW w:w="4399" w:type="dxa"/>
            <w:tcMar>
              <w:left w:w="93" w:type="dxa"/>
            </w:tcMar>
          </w:tcPr>
          <w:p w:rsidR="00264CF6" w:rsidRDefault="00264CF6">
            <w:r>
              <w:rPr>
                <w:rFonts w:ascii="Times New Roman" w:hAnsi="Times New Roman" w:cs="Times New Roman"/>
                <w:shd w:val="clear" w:color="auto" w:fill="FFFFFF"/>
              </w:rPr>
              <w:t>нет</w:t>
            </w:r>
          </w:p>
        </w:tc>
      </w:tr>
      <w:tr w:rsidR="00264CF6">
        <w:trPr>
          <w:trHeight w:val="1436"/>
        </w:trPr>
        <w:tc>
          <w:tcPr>
            <w:tcW w:w="455" w:type="dxa"/>
            <w:tcMar>
              <w:left w:w="93" w:type="dxa"/>
            </w:tcMar>
          </w:tcPr>
          <w:p w:rsidR="00264CF6" w:rsidRDefault="00264CF6">
            <w:pPr>
              <w:pStyle w:val="50"/>
              <w:shd w:val="clear" w:color="auto" w:fill="auto"/>
              <w:spacing w:line="240" w:lineRule="auto"/>
              <w:ind w:firstLine="0"/>
            </w:pP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>7.</w:t>
            </w:r>
          </w:p>
        </w:tc>
        <w:tc>
          <w:tcPr>
            <w:tcW w:w="4893" w:type="dxa"/>
            <w:tcMar>
              <w:left w:w="93" w:type="dxa"/>
            </w:tcMar>
          </w:tcPr>
          <w:p w:rsidR="00264CF6" w:rsidRDefault="00264CF6">
            <w:pPr>
              <w:pStyle w:val="50"/>
              <w:shd w:val="clear" w:color="auto" w:fill="auto"/>
              <w:spacing w:line="240" w:lineRule="auto"/>
              <w:ind w:firstLine="0"/>
            </w:pP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Способы</w:t>
            </w: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 xml:space="preserve"> оценк</w:t>
            </w:r>
            <w:r>
              <w:rPr>
                <w:rFonts w:ascii="Arial Unicode MS" w:eastAsia="Arial Unicode MS" w:hAnsi="Arial Unicode MS" w:cs="Times New Roman" w:hint="eastAsia"/>
                <w:b w:val="0"/>
                <w:szCs w:val="24"/>
                <w:lang w:eastAsia="ru-RU"/>
              </w:rPr>
              <w:t>и</w:t>
            </w:r>
            <w:r>
              <w:rPr>
                <w:rFonts w:ascii="Arial Unicode MS" w:eastAsia="Arial Unicode MS" w:hAnsi="Arial Unicode MS" w:cs="Times New Roman"/>
                <w:b w:val="0"/>
                <w:szCs w:val="24"/>
                <w:lang w:eastAsia="ru-RU"/>
              </w:rPr>
              <w:t xml:space="preserve"> качества предоставления услуги</w:t>
            </w:r>
          </w:p>
        </w:tc>
        <w:tc>
          <w:tcPr>
            <w:tcW w:w="4399" w:type="dxa"/>
            <w:tcMar>
              <w:left w:w="93" w:type="dxa"/>
            </w:tcMar>
          </w:tcPr>
          <w:p w:rsidR="00264CF6" w:rsidRDefault="00264CF6">
            <w:pPr>
              <w:pStyle w:val="50"/>
              <w:spacing w:line="240" w:lineRule="auto"/>
              <w:ind w:firstLine="34"/>
            </w:pPr>
            <w:r>
              <w:rPr>
                <w:rFonts w:eastAsia="Arial Unicode MS" w:cs="Times New Roman"/>
                <w:b w:val="0"/>
                <w:sz w:val="24"/>
                <w:szCs w:val="24"/>
                <w:lang w:eastAsia="ru-RU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264CF6" w:rsidRDefault="00264CF6">
      <w:pPr>
        <w:pStyle w:val="40"/>
        <w:spacing w:after="0" w:line="240" w:lineRule="auto"/>
        <w:jc w:val="center"/>
        <w:rPr>
          <w:sz w:val="27"/>
          <w:szCs w:val="27"/>
        </w:rPr>
      </w:pPr>
    </w:p>
    <w:p w:rsidR="00264CF6" w:rsidRDefault="00264CF6">
      <w:pPr>
        <w:pStyle w:val="40"/>
        <w:spacing w:after="0" w:line="240" w:lineRule="auto"/>
        <w:jc w:val="center"/>
        <w:rPr>
          <w:sz w:val="27"/>
          <w:szCs w:val="27"/>
        </w:rPr>
      </w:pPr>
    </w:p>
    <w:p w:rsidR="00264CF6" w:rsidRDefault="00264CF6">
      <w:pPr>
        <w:pStyle w:val="40"/>
        <w:spacing w:after="0" w:line="240" w:lineRule="auto"/>
        <w:jc w:val="center"/>
        <w:rPr>
          <w:sz w:val="27"/>
          <w:szCs w:val="27"/>
        </w:rPr>
      </w:pPr>
    </w:p>
    <w:p w:rsidR="00264CF6" w:rsidRDefault="00264CF6">
      <w:pPr>
        <w:pStyle w:val="40"/>
        <w:spacing w:after="0" w:line="240" w:lineRule="auto"/>
        <w:jc w:val="center"/>
        <w:rPr>
          <w:sz w:val="27"/>
          <w:szCs w:val="27"/>
        </w:rPr>
      </w:pPr>
    </w:p>
    <w:p w:rsidR="00264CF6" w:rsidRDefault="00264CF6">
      <w:pPr>
        <w:suppressAutoHyphens w:val="0"/>
        <w:overflowPunct/>
        <w:spacing w:line="276" w:lineRule="auto"/>
        <w:rPr>
          <w:sz w:val="27"/>
          <w:szCs w:val="27"/>
        </w:rPr>
        <w:sectPr w:rsidR="00264CF6">
          <w:pgSz w:w="11906" w:h="16838"/>
          <w:pgMar w:top="1134" w:right="851" w:bottom="1134" w:left="1418" w:header="0" w:footer="0" w:gutter="0"/>
          <w:cols w:space="720"/>
          <w:formProt w:val="0"/>
          <w:docGrid w:linePitch="360" w:charSpace="-6145"/>
        </w:sectPr>
      </w:pPr>
    </w:p>
    <w:p w:rsidR="00264CF6" w:rsidRDefault="00264CF6">
      <w:pPr>
        <w:suppressAutoHyphens w:val="0"/>
        <w:overflowPunct/>
        <w:spacing w:line="276" w:lineRule="auto"/>
        <w:rPr>
          <w:sz w:val="27"/>
          <w:szCs w:val="27"/>
        </w:rPr>
        <w:sectPr w:rsidR="00264CF6">
          <w:pgSz w:w="11906" w:h="16838"/>
          <w:pgMar w:top="1134" w:right="851" w:bottom="1134" w:left="1418" w:header="0" w:footer="0" w:gutter="0"/>
          <w:cols w:space="720"/>
          <w:formProt w:val="0"/>
          <w:docGrid w:linePitch="360" w:charSpace="-6145"/>
        </w:sectPr>
      </w:pPr>
    </w:p>
    <w:p w:rsidR="00264CF6" w:rsidRDefault="00264CF6">
      <w:pPr>
        <w:suppressAutoHyphens w:val="0"/>
        <w:overflowPunct/>
        <w:spacing w:line="276" w:lineRule="auto"/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en-US"/>
        </w:rPr>
      </w:pPr>
    </w:p>
    <w:p w:rsidR="00264CF6" w:rsidRDefault="00264CF6">
      <w:pPr>
        <w:pStyle w:val="40"/>
        <w:spacing w:after="0" w:line="240" w:lineRule="auto"/>
        <w:jc w:val="center"/>
        <w:rPr>
          <w:sz w:val="27"/>
          <w:szCs w:val="27"/>
        </w:rPr>
      </w:pPr>
    </w:p>
    <w:p w:rsidR="00264CF6" w:rsidRDefault="00264CF6">
      <w:pPr>
        <w:pStyle w:val="40"/>
        <w:spacing w:after="0" w:line="240" w:lineRule="auto"/>
        <w:jc w:val="center"/>
        <w:rPr>
          <w:sz w:val="27"/>
          <w:szCs w:val="27"/>
        </w:rPr>
      </w:pPr>
      <w:r>
        <w:rPr>
          <w:sz w:val="27"/>
          <w:szCs w:val="27"/>
        </w:rPr>
        <w:t>Раздел 2. «Общие сведения о «подуслугах»</w:t>
      </w:r>
    </w:p>
    <w:tbl>
      <w:tblPr>
        <w:tblW w:w="1560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10" w:type="dxa"/>
        </w:tblCellMar>
        <w:tblLook w:val="0000"/>
      </w:tblPr>
      <w:tblGrid>
        <w:gridCol w:w="990"/>
        <w:gridCol w:w="966"/>
        <w:gridCol w:w="1189"/>
        <w:gridCol w:w="1309"/>
        <w:gridCol w:w="1412"/>
        <w:gridCol w:w="1412"/>
        <w:gridCol w:w="1443"/>
        <w:gridCol w:w="1443"/>
        <w:gridCol w:w="1763"/>
        <w:gridCol w:w="2564"/>
        <w:gridCol w:w="2209"/>
      </w:tblGrid>
      <w:tr w:rsidR="00264CF6">
        <w:trPr>
          <w:trHeight w:val="494"/>
          <w:jc w:val="center"/>
        </w:trPr>
        <w:tc>
          <w:tcPr>
            <w:tcW w:w="2412" w:type="dxa"/>
            <w:gridSpan w:val="2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1349" w:type="dxa"/>
            <w:vMerge w:val="restart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Основания отказа в приеме документов</w:t>
            </w:r>
          </w:p>
        </w:tc>
        <w:tc>
          <w:tcPr>
            <w:tcW w:w="1339" w:type="dxa"/>
            <w:vMerge w:val="restart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Основания отказа в предоставлении «подуслуги»</w:t>
            </w:r>
          </w:p>
        </w:tc>
        <w:tc>
          <w:tcPr>
            <w:tcW w:w="1559" w:type="dxa"/>
            <w:vMerge w:val="restart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Основания приостановления предоставления «подуслуги»</w:t>
            </w:r>
          </w:p>
        </w:tc>
        <w:tc>
          <w:tcPr>
            <w:tcW w:w="1559" w:type="dxa"/>
            <w:vMerge w:val="restart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Срок приостановления предоставления «подуслуги»</w:t>
            </w:r>
          </w:p>
        </w:tc>
        <w:tc>
          <w:tcPr>
            <w:tcW w:w="4816" w:type="dxa"/>
            <w:gridSpan w:val="3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ind w:left="80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Плата за предоставление «подуслуги»</w:t>
            </w:r>
          </w:p>
        </w:tc>
        <w:tc>
          <w:tcPr>
            <w:tcW w:w="1275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ind w:left="120" w:firstLine="22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 обращения за получением «подуслуги»</w:t>
            </w:r>
          </w:p>
        </w:tc>
        <w:tc>
          <w:tcPr>
            <w:tcW w:w="1292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ind w:left="-7" w:firstLine="142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 получения результата «подуслуги»</w:t>
            </w:r>
          </w:p>
        </w:tc>
      </w:tr>
      <w:tr w:rsidR="00264CF6">
        <w:trPr>
          <w:trHeight w:val="1930"/>
          <w:jc w:val="center"/>
        </w:trPr>
        <w:tc>
          <w:tcPr>
            <w:tcW w:w="1281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1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349" w:type="dxa"/>
            <w:vMerge/>
            <w:shd w:val="clear" w:color="auto" w:fill="FFFFFF"/>
            <w:tcMar>
              <w:left w:w="0" w:type="dxa"/>
            </w:tcMar>
            <w:vAlign w:val="center"/>
          </w:tcPr>
          <w:p w:rsidR="00264CF6" w:rsidRDefault="00264CF6"/>
        </w:tc>
        <w:tc>
          <w:tcPr>
            <w:tcW w:w="1339" w:type="dxa"/>
            <w:vMerge/>
            <w:shd w:val="clear" w:color="auto" w:fill="FFFFFF"/>
            <w:tcMar>
              <w:left w:w="0" w:type="dxa"/>
            </w:tcMar>
            <w:vAlign w:val="center"/>
          </w:tcPr>
          <w:p w:rsidR="00264CF6" w:rsidRDefault="00264CF6"/>
        </w:tc>
        <w:tc>
          <w:tcPr>
            <w:tcW w:w="1559" w:type="dxa"/>
            <w:vMerge/>
            <w:shd w:val="clear" w:color="auto" w:fill="FFFFFF"/>
            <w:tcMar>
              <w:left w:w="0" w:type="dxa"/>
            </w:tcMar>
            <w:vAlign w:val="center"/>
          </w:tcPr>
          <w:p w:rsidR="00264CF6" w:rsidRDefault="00264CF6"/>
        </w:tc>
        <w:tc>
          <w:tcPr>
            <w:tcW w:w="1559" w:type="dxa"/>
            <w:vMerge/>
            <w:shd w:val="clear" w:color="auto" w:fill="FFFFFF"/>
            <w:tcMar>
              <w:left w:w="0" w:type="dxa"/>
            </w:tcMar>
            <w:vAlign w:val="center"/>
          </w:tcPr>
          <w:p w:rsidR="00264CF6" w:rsidRDefault="00264CF6"/>
        </w:tc>
        <w:tc>
          <w:tcPr>
            <w:tcW w:w="1555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наличие платы (государственной пошлины)</w:t>
            </w:r>
          </w:p>
        </w:tc>
        <w:tc>
          <w:tcPr>
            <w:tcW w:w="1698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ind w:firstLine="22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2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4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jc w:val="center"/>
            </w:pPr>
          </w:p>
        </w:tc>
        <w:tc>
          <w:tcPr>
            <w:tcW w:w="1294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jc w:val="center"/>
            </w:pPr>
          </w:p>
        </w:tc>
      </w:tr>
      <w:tr w:rsidR="00264CF6">
        <w:trPr>
          <w:trHeight w:val="250"/>
          <w:jc w:val="center"/>
        </w:trPr>
        <w:tc>
          <w:tcPr>
            <w:tcW w:w="1281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6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131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5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349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5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339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59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559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555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98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8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562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74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27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56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29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48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</w:t>
            </w:r>
          </w:p>
        </w:tc>
      </w:tr>
      <w:tr w:rsidR="00264CF6">
        <w:trPr>
          <w:trHeight w:val="250"/>
          <w:jc w:val="center"/>
        </w:trPr>
        <w:tc>
          <w:tcPr>
            <w:tcW w:w="15601" w:type="dxa"/>
            <w:gridSpan w:val="11"/>
            <w:shd w:val="clear" w:color="auto" w:fill="FFFFFF"/>
            <w:tcMar>
              <w:left w:w="0" w:type="dxa"/>
            </w:tcMar>
          </w:tcPr>
          <w:p w:rsidR="00264CF6" w:rsidRDefault="00264CF6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Предоставление выписки из реестра муниципального имущества</w:t>
            </w:r>
          </w:p>
          <w:p w:rsidR="00264CF6" w:rsidRDefault="00264CF6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муниципального образования</w:t>
            </w:r>
          </w:p>
          <w:p w:rsidR="00264CF6" w:rsidRDefault="00264CF6">
            <w:pPr>
              <w:ind w:left="640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64CF6">
        <w:trPr>
          <w:trHeight w:val="113"/>
          <w:jc w:val="center"/>
        </w:trPr>
        <w:tc>
          <w:tcPr>
            <w:tcW w:w="1281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50"/>
              <w:spacing w:line="240" w:lineRule="auto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3 дня</w:t>
            </w:r>
          </w:p>
        </w:tc>
        <w:tc>
          <w:tcPr>
            <w:tcW w:w="1131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50"/>
              <w:spacing w:after="244" w:line="240" w:lineRule="auto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3 дня</w:t>
            </w:r>
          </w:p>
        </w:tc>
        <w:tc>
          <w:tcPr>
            <w:tcW w:w="1349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ConsPlusNormal0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отсутствуют</w:t>
            </w:r>
          </w:p>
        </w:tc>
        <w:tc>
          <w:tcPr>
            <w:tcW w:w="1339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отсутствуют</w:t>
            </w:r>
          </w:p>
          <w:p w:rsidR="00264CF6" w:rsidRDefault="00264CF6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55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698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2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 Лично  </w:t>
            </w:r>
          </w:p>
          <w:p w:rsidR="00264CF6" w:rsidRDefault="00264CF6">
            <w:pPr>
              <w:tabs>
                <w:tab w:val="left" w:pos="0"/>
              </w:tabs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посредством регионального портала государственных и муниципальных услуг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http://gosuslugi.astrobl.ru/;3</w:t>
            </w:r>
            <w:r>
              <w:rPr>
                <w:rFonts w:ascii="Times New Roman" w:hAnsi="Times New Roman" w:cs="Times New Roman"/>
                <w:szCs w:val="22"/>
              </w:rPr>
              <w:t>. Направление документов по почте.</w:t>
            </w:r>
          </w:p>
        </w:tc>
        <w:tc>
          <w:tcPr>
            <w:tcW w:w="129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ConsPlusNormal0"/>
              <w:widowControl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1. лично, под роспись, по почте,</w:t>
            </w:r>
          </w:p>
          <w:p w:rsidR="00264CF6" w:rsidRDefault="00264CF6">
            <w:pPr>
              <w:pStyle w:val="ConsPlusNormal0"/>
              <w:widowControl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2. в форме электронного документа посредством регионального, федерального портала,</w:t>
            </w:r>
          </w:p>
          <w:p w:rsidR="00264CF6" w:rsidRDefault="00264CF6">
            <w:pPr>
              <w:pStyle w:val="ConsPlusNormal0"/>
              <w:widowControl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3. через многофункциональный центр</w:t>
            </w:r>
          </w:p>
          <w:p w:rsidR="00264CF6" w:rsidRDefault="00264CF6">
            <w:pPr>
              <w:rPr>
                <w:rFonts w:ascii="Arial" w:hAnsi="Arial" w:cs="Arial"/>
                <w:color w:val="00000A"/>
                <w:sz w:val="22"/>
              </w:rPr>
            </w:pPr>
          </w:p>
          <w:p w:rsidR="00264CF6" w:rsidRDefault="00264CF6">
            <w:pPr>
              <w:jc w:val="both"/>
              <w:rPr>
                <w:b/>
                <w:sz w:val="22"/>
              </w:rPr>
            </w:pPr>
          </w:p>
        </w:tc>
      </w:tr>
    </w:tbl>
    <w:p w:rsidR="00264CF6" w:rsidRDefault="00264CF6">
      <w:pPr>
        <w:sectPr w:rsidR="00264CF6" w:rsidSect="00FF7709">
          <w:pgSz w:w="16838" w:h="11906" w:orient="landscape"/>
          <w:pgMar w:top="851" w:right="1134" w:bottom="1418" w:left="1134" w:header="0" w:footer="0" w:gutter="0"/>
          <w:cols w:space="720"/>
          <w:formProt w:val="0"/>
          <w:docGrid w:linePitch="360" w:charSpace="-6145"/>
        </w:sectPr>
      </w:pPr>
    </w:p>
    <w:p w:rsidR="00264CF6" w:rsidRDefault="00264CF6">
      <w:pPr>
        <w:keepNext/>
        <w:keepLines/>
        <w:spacing w:after="306" w:line="270" w:lineRule="exact"/>
        <w:ind w:left="4900"/>
        <w:outlineLvl w:val="1"/>
      </w:pPr>
      <w:bookmarkStart w:id="3" w:name="bookmark2"/>
      <w:r>
        <w:rPr>
          <w:rFonts w:ascii="Times New Roman" w:hAnsi="Times New Roman" w:cs="Times New Roman"/>
          <w:b/>
          <w:sz w:val="27"/>
          <w:szCs w:val="27"/>
        </w:rPr>
        <w:t>Раздел 3. «Сведения о заявителях «подуслуги</w:t>
      </w:r>
      <w:bookmarkEnd w:id="3"/>
      <w:r>
        <w:rPr>
          <w:rFonts w:ascii="Times New Roman" w:hAnsi="Times New Roman" w:cs="Times New Roman"/>
          <w:b/>
          <w:sz w:val="27"/>
          <w:szCs w:val="27"/>
        </w:rPr>
        <w:t>»</w:t>
      </w:r>
    </w:p>
    <w:tbl>
      <w:tblPr>
        <w:tblW w:w="1529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10" w:type="dxa"/>
        </w:tblCellMar>
        <w:tblLook w:val="0000"/>
      </w:tblPr>
      <w:tblGrid>
        <w:gridCol w:w="356"/>
        <w:gridCol w:w="2300"/>
        <w:gridCol w:w="2189"/>
        <w:gridCol w:w="2083"/>
        <w:gridCol w:w="2084"/>
        <w:gridCol w:w="2085"/>
        <w:gridCol w:w="2085"/>
        <w:gridCol w:w="2111"/>
      </w:tblGrid>
      <w:tr w:rsidR="00264CF6">
        <w:trPr>
          <w:trHeight w:val="2117"/>
          <w:jc w:val="center"/>
        </w:trPr>
        <w:tc>
          <w:tcPr>
            <w:tcW w:w="357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35" w:lineRule="exact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265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Категории лиц, имеющих право на получение «подуслуги»</w:t>
            </w:r>
          </w:p>
        </w:tc>
        <w:tc>
          <w:tcPr>
            <w:tcW w:w="2196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Документ, под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softHyphen/>
              <w:t>тверждающий правомочие заявителя</w:t>
            </w:r>
          </w:p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соответствующей категории на получение «подуслуги»</w:t>
            </w:r>
          </w:p>
        </w:tc>
        <w:tc>
          <w:tcPr>
            <w:tcW w:w="2088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2090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«подуслуги» представителями заявителя</w:t>
            </w:r>
          </w:p>
        </w:tc>
        <w:tc>
          <w:tcPr>
            <w:tcW w:w="2091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0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1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264CF6">
        <w:trPr>
          <w:trHeight w:val="264"/>
          <w:jc w:val="center"/>
        </w:trPr>
        <w:tc>
          <w:tcPr>
            <w:tcW w:w="357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265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196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088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090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091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090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11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264CF6">
        <w:trPr>
          <w:trHeight w:val="312"/>
          <w:jc w:val="center"/>
        </w:trPr>
        <w:tc>
          <w:tcPr>
            <w:tcW w:w="15291" w:type="dxa"/>
            <w:gridSpan w:val="8"/>
            <w:shd w:val="clear" w:color="auto" w:fill="FFFFFF"/>
            <w:tcMar>
              <w:left w:w="0" w:type="dxa"/>
            </w:tcMar>
          </w:tcPr>
          <w:p w:rsidR="00264CF6" w:rsidRDefault="00264CF6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Предоставление выписки из реестра муниципального имущества</w:t>
            </w:r>
          </w:p>
          <w:p w:rsidR="00264CF6" w:rsidRDefault="00264CF6">
            <w:pPr>
              <w:jc w:val="center"/>
            </w:pPr>
            <w:r>
              <w:rPr>
                <w:rFonts w:ascii="Times New Roman" w:hAnsi="Times New Roman"/>
              </w:rPr>
              <w:t>муниципального образования</w:t>
            </w:r>
          </w:p>
        </w:tc>
      </w:tr>
      <w:tr w:rsidR="00264CF6">
        <w:trPr>
          <w:trHeight w:val="250"/>
          <w:jc w:val="center"/>
        </w:trPr>
        <w:tc>
          <w:tcPr>
            <w:tcW w:w="357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rPr>
                <w:sz w:val="10"/>
                <w:szCs w:val="10"/>
              </w:rPr>
            </w:pPr>
          </w:p>
        </w:tc>
        <w:tc>
          <w:tcPr>
            <w:tcW w:w="2265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Юридические лица </w:t>
            </w:r>
          </w:p>
        </w:tc>
        <w:tc>
          <w:tcPr>
            <w:tcW w:w="2196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center"/>
              <w:rPr>
                <w:b w:val="0"/>
                <w:color w:val="92D050"/>
                <w:sz w:val="22"/>
                <w:szCs w:val="22"/>
              </w:rPr>
            </w:pPr>
          </w:p>
        </w:tc>
        <w:tc>
          <w:tcPr>
            <w:tcW w:w="2090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91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Руководитель организации, представитель, действующий по доверенности</w:t>
            </w:r>
          </w:p>
        </w:tc>
        <w:tc>
          <w:tcPr>
            <w:tcW w:w="2090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Приказ, протокол о назначении (избрании) на должность, доверенность</w:t>
            </w:r>
          </w:p>
        </w:tc>
        <w:tc>
          <w:tcPr>
            <w:tcW w:w="211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Default"/>
              <w:jc w:val="both"/>
            </w:pPr>
            <w:r>
              <w:rPr>
                <w:sz w:val="22"/>
                <w:szCs w:val="22"/>
              </w:rPr>
              <w:t>Должны быть действительными на срок обращения за предоставлением услуги; подписаны должностным (уполномоченным) лицом, подготовившим документ, указана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дата составления документа</w:t>
            </w:r>
          </w:p>
        </w:tc>
      </w:tr>
      <w:tr w:rsidR="00264CF6">
        <w:trPr>
          <w:trHeight w:val="250"/>
          <w:jc w:val="center"/>
        </w:trPr>
        <w:tc>
          <w:tcPr>
            <w:tcW w:w="357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rPr>
                <w:sz w:val="10"/>
                <w:szCs w:val="10"/>
              </w:rPr>
            </w:pPr>
          </w:p>
        </w:tc>
        <w:tc>
          <w:tcPr>
            <w:tcW w:w="2265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Физические лица </w:t>
            </w:r>
          </w:p>
          <w:p w:rsidR="00264CF6" w:rsidRDefault="00264CF6">
            <w:pPr>
              <w:pStyle w:val="40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2196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90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center"/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91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ind w:left="24"/>
              <w:jc w:val="center"/>
            </w:pPr>
            <w:r>
              <w:rPr>
                <w:b w:val="0"/>
                <w:sz w:val="22"/>
                <w:szCs w:val="22"/>
              </w:rPr>
              <w:t>представитель, действующий по доверенности</w:t>
            </w: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090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Cs w:val="22"/>
              </w:rPr>
              <w:t xml:space="preserve">Доверенность </w:t>
            </w:r>
          </w:p>
        </w:tc>
        <w:tc>
          <w:tcPr>
            <w:tcW w:w="211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244" w:line="280" w:lineRule="exact"/>
              <w:jc w:val="both"/>
            </w:pPr>
            <w:r>
              <w:rPr>
                <w:b w:val="0"/>
                <w:sz w:val="22"/>
                <w:szCs w:val="22"/>
              </w:rPr>
              <w:t>Должна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  <w:tr w:rsidR="00264CF6">
        <w:trPr>
          <w:trHeight w:val="250"/>
          <w:jc w:val="center"/>
        </w:trPr>
        <w:tc>
          <w:tcPr>
            <w:tcW w:w="357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rPr>
                <w:sz w:val="10"/>
                <w:szCs w:val="10"/>
              </w:rPr>
            </w:pPr>
          </w:p>
        </w:tc>
        <w:tc>
          <w:tcPr>
            <w:tcW w:w="2265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индивидуальным предпринимателям</w:t>
            </w:r>
          </w:p>
        </w:tc>
        <w:tc>
          <w:tcPr>
            <w:tcW w:w="2196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90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center"/>
            </w:pPr>
            <w:r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91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center"/>
            </w:pPr>
            <w:r>
              <w:rPr>
                <w:b w:val="0"/>
                <w:sz w:val="22"/>
                <w:szCs w:val="22"/>
              </w:rPr>
              <w:t>Руководитель организации, представитель, действующий по доверенности</w:t>
            </w:r>
          </w:p>
        </w:tc>
        <w:tc>
          <w:tcPr>
            <w:tcW w:w="2090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24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Приказ, протокол о назначении (избрании) на должность, доверенность</w:t>
            </w:r>
          </w:p>
        </w:tc>
        <w:tc>
          <w:tcPr>
            <w:tcW w:w="211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Default"/>
              <w:jc w:val="both"/>
            </w:pPr>
            <w:r>
              <w:rPr>
                <w:sz w:val="22"/>
                <w:szCs w:val="22"/>
              </w:rPr>
              <w:t>Должны быть действительными на срок обращения за предоставлением услуги; подписаны должностным (уполномоченным) лицом, подготовившим документ, указана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дата составления документа</w:t>
            </w:r>
          </w:p>
        </w:tc>
      </w:tr>
    </w:tbl>
    <w:p w:rsidR="00264CF6" w:rsidRDefault="00264CF6">
      <w:pPr>
        <w:rPr>
          <w:sz w:val="2"/>
          <w:szCs w:val="2"/>
        </w:rPr>
      </w:pPr>
    </w:p>
    <w:p w:rsidR="00264CF6" w:rsidRDefault="00264CF6">
      <w:pPr>
        <w:spacing w:after="200" w:line="276" w:lineRule="auto"/>
        <w:rPr>
          <w:rFonts w:ascii="Times New Roman" w:hAnsi="Times New Roman" w:cs="Times New Roman"/>
          <w:b/>
          <w:sz w:val="27"/>
          <w:szCs w:val="27"/>
        </w:rPr>
      </w:pPr>
      <w:r>
        <w:br w:type="page"/>
      </w:r>
    </w:p>
    <w:p w:rsidR="00264CF6" w:rsidRDefault="00264CF6">
      <w:pPr>
        <w:keepNext/>
        <w:keepLines/>
        <w:spacing w:after="306" w:line="270" w:lineRule="exact"/>
        <w:ind w:left="2900"/>
        <w:outlineLvl w:val="1"/>
      </w:pPr>
      <w:bookmarkStart w:id="4" w:name="bookmark3"/>
      <w:r>
        <w:rPr>
          <w:rFonts w:ascii="Times New Roman" w:hAnsi="Times New Roman" w:cs="Times New Roman"/>
          <w:b/>
          <w:sz w:val="27"/>
          <w:szCs w:val="27"/>
        </w:rPr>
        <w:t>Раздел 4. «Документы, предоставляемые заявителем для получения «подуслуги</w:t>
      </w:r>
      <w:bookmarkEnd w:id="4"/>
      <w:r>
        <w:rPr>
          <w:rFonts w:ascii="Times New Roman" w:hAnsi="Times New Roman" w:cs="Times New Roman"/>
          <w:b/>
          <w:sz w:val="27"/>
          <w:szCs w:val="27"/>
        </w:rPr>
        <w:t>»</w:t>
      </w:r>
    </w:p>
    <w:p w:rsidR="00264CF6" w:rsidRDefault="00264CF6">
      <w:pPr>
        <w:sectPr w:rsidR="00264CF6">
          <w:type w:val="continuous"/>
          <w:pgSz w:w="16838" w:h="11906" w:orient="landscape"/>
          <w:pgMar w:top="1483" w:right="667" w:bottom="284" w:left="696" w:header="0" w:footer="0" w:gutter="0"/>
          <w:cols w:space="720"/>
          <w:formProt w:val="0"/>
          <w:docGrid w:linePitch="360" w:charSpace="-6145"/>
        </w:sectPr>
      </w:pPr>
    </w:p>
    <w:tbl>
      <w:tblPr>
        <w:tblW w:w="1541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10" w:type="dxa"/>
        </w:tblCellMar>
        <w:tblLook w:val="0000"/>
      </w:tblPr>
      <w:tblGrid>
        <w:gridCol w:w="560"/>
        <w:gridCol w:w="1705"/>
        <w:gridCol w:w="3113"/>
        <w:gridCol w:w="2836"/>
        <w:gridCol w:w="1559"/>
        <w:gridCol w:w="1696"/>
        <w:gridCol w:w="1703"/>
        <w:gridCol w:w="2247"/>
      </w:tblGrid>
      <w:tr w:rsidR="00264CF6">
        <w:trPr>
          <w:trHeight w:val="1517"/>
          <w:jc w:val="center"/>
        </w:trPr>
        <w:tc>
          <w:tcPr>
            <w:tcW w:w="559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704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ind w:right="40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Категория документа</w:t>
            </w:r>
          </w:p>
        </w:tc>
        <w:tc>
          <w:tcPr>
            <w:tcW w:w="3113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2836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59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1696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703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247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264CF6">
        <w:trPr>
          <w:trHeight w:val="250"/>
          <w:jc w:val="center"/>
        </w:trPr>
        <w:tc>
          <w:tcPr>
            <w:tcW w:w="559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0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8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113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836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138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59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696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80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03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247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264CF6">
        <w:trPr>
          <w:trHeight w:val="250"/>
          <w:jc w:val="center"/>
        </w:trPr>
        <w:tc>
          <w:tcPr>
            <w:tcW w:w="15417" w:type="dxa"/>
            <w:gridSpan w:val="8"/>
            <w:shd w:val="clear" w:color="auto" w:fill="FFFFFF"/>
            <w:tcMar>
              <w:left w:w="0" w:type="dxa"/>
            </w:tcMar>
          </w:tcPr>
          <w:p w:rsidR="00264CF6" w:rsidRDefault="00264CF6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Предоставление выписки из реестра муниципального имущества</w:t>
            </w:r>
          </w:p>
          <w:p w:rsidR="00264CF6" w:rsidRDefault="00264CF6">
            <w:pPr>
              <w:jc w:val="center"/>
            </w:pPr>
            <w:r>
              <w:rPr>
                <w:rFonts w:ascii="Times New Roman" w:hAnsi="Times New Roman"/>
              </w:rPr>
              <w:t>муниципального образования</w:t>
            </w:r>
          </w:p>
        </w:tc>
      </w:tr>
      <w:tr w:rsidR="00264CF6">
        <w:trPr>
          <w:trHeight w:val="113"/>
          <w:jc w:val="center"/>
        </w:trPr>
        <w:tc>
          <w:tcPr>
            <w:tcW w:w="559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Заявление</w:t>
            </w:r>
          </w:p>
          <w:p w:rsidR="00264CF6" w:rsidRDefault="00264CF6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3113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ConsPlusNormal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Заявление </w:t>
            </w: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</w:p>
          <w:p w:rsidR="00264CF6" w:rsidRDefault="00264CF6">
            <w:pPr>
              <w:pStyle w:val="ConsPlusNormal0"/>
              <w:jc w:val="both"/>
              <w:rPr>
                <w:rFonts w:ascii="Times New Roman" w:hAnsi="Times New Roman" w:cs="Times New Roman"/>
                <w:szCs w:val="22"/>
                <w:shd w:val="clear" w:color="auto" w:fill="FFFF00"/>
              </w:rPr>
            </w:pPr>
            <w:bookmarkStart w:id="5" w:name="P187"/>
            <w:bookmarkEnd w:id="5"/>
          </w:p>
          <w:p w:rsidR="00264CF6" w:rsidRDefault="00264CF6">
            <w:pPr>
              <w:pStyle w:val="ConsPlusNormal0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bookmarkStart w:id="6" w:name="P189"/>
            <w:bookmarkEnd w:id="6"/>
          </w:p>
        </w:tc>
        <w:tc>
          <w:tcPr>
            <w:tcW w:w="2836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1 экз., оригинал </w:t>
            </w:r>
          </w:p>
          <w:p w:rsidR="00264CF6" w:rsidRDefault="00264CF6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264CF6" w:rsidRDefault="00264CF6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ConsPlusNormal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нет</w:t>
            </w:r>
          </w:p>
          <w:p w:rsidR="00264CF6" w:rsidRDefault="00264CF6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both"/>
              <w:rPr>
                <w:rFonts w:ascii="Times New Roman" w:hAnsi="Times New Roman" w:cs="Times New Roman"/>
                <w:color w:val="00000A"/>
                <w:sz w:val="22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нет</w:t>
            </w:r>
          </w:p>
          <w:p w:rsidR="00264CF6" w:rsidRDefault="00264CF6">
            <w:pPr>
              <w:jc w:val="center"/>
            </w:pPr>
          </w:p>
        </w:tc>
        <w:tc>
          <w:tcPr>
            <w:tcW w:w="1703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>Приложение № 2</w:t>
            </w:r>
          </w:p>
        </w:tc>
        <w:tc>
          <w:tcPr>
            <w:tcW w:w="2247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</w:tr>
    </w:tbl>
    <w:p w:rsidR="00264CF6" w:rsidRDefault="00264CF6">
      <w:pPr>
        <w:keepNext/>
        <w:keepLines/>
        <w:spacing w:after="306" w:line="270" w:lineRule="exact"/>
        <w:ind w:left="700"/>
        <w:jc w:val="center"/>
        <w:outlineLvl w:val="1"/>
      </w:pPr>
      <w:bookmarkStart w:id="7" w:name="bookmark4"/>
      <w:r>
        <w:rPr>
          <w:rFonts w:ascii="Times New Roman" w:hAnsi="Times New Roman" w:cs="Times New Roman"/>
          <w:b/>
          <w:sz w:val="27"/>
          <w:szCs w:val="27"/>
        </w:rPr>
        <w:t>Раздел 5. «Документы и сведения, получаемые посредством межведомственного информационного взаимодействия</w:t>
      </w:r>
      <w:bookmarkEnd w:id="7"/>
      <w:r>
        <w:rPr>
          <w:rFonts w:ascii="Times New Roman" w:hAnsi="Times New Roman" w:cs="Times New Roman"/>
          <w:b/>
          <w:sz w:val="27"/>
          <w:szCs w:val="27"/>
        </w:rPr>
        <w:t>»</w:t>
      </w:r>
    </w:p>
    <w:tbl>
      <w:tblPr>
        <w:tblW w:w="1541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10" w:type="dxa"/>
        </w:tblCellMar>
        <w:tblLook w:val="0000"/>
      </w:tblPr>
      <w:tblGrid>
        <w:gridCol w:w="1821"/>
        <w:gridCol w:w="1560"/>
        <w:gridCol w:w="1741"/>
        <w:gridCol w:w="1798"/>
        <w:gridCol w:w="1704"/>
        <w:gridCol w:w="1414"/>
        <w:gridCol w:w="1730"/>
        <w:gridCol w:w="1842"/>
        <w:gridCol w:w="1809"/>
      </w:tblGrid>
      <w:tr w:rsidR="00264CF6">
        <w:trPr>
          <w:trHeight w:val="1934"/>
          <w:jc w:val="center"/>
        </w:trPr>
        <w:tc>
          <w:tcPr>
            <w:tcW w:w="1820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1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ind w:firstLine="36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98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Наименование</w:t>
            </w:r>
          </w:p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Наименование</w:t>
            </w:r>
          </w:p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органа (организации),</w:t>
            </w:r>
          </w:p>
          <w:p w:rsidR="00264CF6" w:rsidRDefault="00264CF6">
            <w:pPr>
              <w:spacing w:line="240" w:lineRule="exact"/>
              <w:ind w:firstLine="30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 адрес которого(ой) направляется межведомственный запрос</w:t>
            </w:r>
          </w:p>
        </w:tc>
        <w:tc>
          <w:tcPr>
            <w:tcW w:w="1414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ind w:left="17" w:firstLine="142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SID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электронного</w:t>
            </w:r>
          </w:p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2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ind w:right="10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9" w:type="dxa"/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ind w:firstLine="2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264CF6">
        <w:trPr>
          <w:trHeight w:val="250"/>
          <w:jc w:val="center"/>
        </w:trPr>
        <w:tc>
          <w:tcPr>
            <w:tcW w:w="1820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59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74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41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84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798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70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41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180" w:firstLine="44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30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80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2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88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809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86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264CF6">
        <w:trPr>
          <w:trHeight w:val="250"/>
          <w:jc w:val="center"/>
        </w:trPr>
        <w:tc>
          <w:tcPr>
            <w:tcW w:w="15417" w:type="dxa"/>
            <w:gridSpan w:val="9"/>
            <w:shd w:val="clear" w:color="auto" w:fill="FFFFFF"/>
            <w:tcMar>
              <w:left w:w="0" w:type="dxa"/>
            </w:tcMar>
          </w:tcPr>
          <w:p w:rsidR="00264CF6" w:rsidRDefault="00264CF6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Предоставление выписки из реестра муниципального имущества</w:t>
            </w:r>
          </w:p>
          <w:p w:rsidR="00264CF6" w:rsidRDefault="00264CF6">
            <w:pPr>
              <w:jc w:val="center"/>
            </w:pPr>
            <w:r>
              <w:rPr>
                <w:rFonts w:ascii="Times New Roman" w:hAnsi="Times New Roman"/>
              </w:rPr>
              <w:t>муниципального образования</w:t>
            </w:r>
          </w:p>
        </w:tc>
      </w:tr>
      <w:tr w:rsidR="00264CF6">
        <w:trPr>
          <w:trHeight w:val="250"/>
          <w:jc w:val="center"/>
        </w:trPr>
        <w:tc>
          <w:tcPr>
            <w:tcW w:w="1820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41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98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0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1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30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842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09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264CF6">
        <w:trPr>
          <w:trHeight w:val="250"/>
          <w:jc w:val="center"/>
        </w:trPr>
        <w:tc>
          <w:tcPr>
            <w:tcW w:w="1820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41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98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0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1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30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842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-</w:t>
            </w:r>
          </w:p>
        </w:tc>
        <w:tc>
          <w:tcPr>
            <w:tcW w:w="1809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-</w:t>
            </w:r>
          </w:p>
        </w:tc>
      </w:tr>
    </w:tbl>
    <w:p w:rsidR="00264CF6" w:rsidRDefault="00264CF6">
      <w:pPr>
        <w:rPr>
          <w:sz w:val="2"/>
          <w:szCs w:val="2"/>
        </w:rPr>
      </w:pPr>
    </w:p>
    <w:p w:rsidR="00264CF6" w:rsidRDefault="00264CF6">
      <w:pPr>
        <w:spacing w:after="200" w:line="276" w:lineRule="auto"/>
        <w:rPr>
          <w:rFonts w:ascii="Times New Roman" w:hAnsi="Times New Roman" w:cs="Times New Roman"/>
          <w:b/>
          <w:sz w:val="27"/>
          <w:szCs w:val="27"/>
        </w:rPr>
      </w:pPr>
      <w:r>
        <w:br w:type="page"/>
      </w:r>
    </w:p>
    <w:p w:rsidR="00264CF6" w:rsidRDefault="00264CF6">
      <w:pPr>
        <w:keepNext/>
        <w:keepLines/>
        <w:spacing w:after="306" w:line="270" w:lineRule="exact"/>
        <w:ind w:left="5680"/>
        <w:outlineLvl w:val="1"/>
      </w:pPr>
      <w:bookmarkStart w:id="8" w:name="bookmark5"/>
      <w:r>
        <w:rPr>
          <w:rFonts w:ascii="Times New Roman" w:hAnsi="Times New Roman" w:cs="Times New Roman"/>
          <w:b/>
          <w:sz w:val="27"/>
          <w:szCs w:val="27"/>
        </w:rPr>
        <w:t>Раздел 6. Результат «подуслуги</w:t>
      </w:r>
      <w:bookmarkEnd w:id="8"/>
      <w:r>
        <w:rPr>
          <w:rFonts w:ascii="Times New Roman" w:hAnsi="Times New Roman" w:cs="Times New Roman"/>
          <w:b/>
          <w:sz w:val="27"/>
          <w:szCs w:val="27"/>
        </w:rPr>
        <w:t>»</w:t>
      </w:r>
    </w:p>
    <w:tbl>
      <w:tblPr>
        <w:tblW w:w="15199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0" w:type="dxa"/>
          <w:right w:w="10" w:type="dxa"/>
        </w:tblCellMar>
        <w:tblLook w:val="0000"/>
      </w:tblPr>
      <w:tblGrid>
        <w:gridCol w:w="584"/>
        <w:gridCol w:w="1881"/>
        <w:gridCol w:w="1876"/>
        <w:gridCol w:w="1880"/>
        <w:gridCol w:w="1882"/>
        <w:gridCol w:w="1875"/>
        <w:gridCol w:w="1880"/>
        <w:gridCol w:w="1627"/>
        <w:gridCol w:w="1714"/>
      </w:tblGrid>
      <w:tr w:rsidR="00264CF6">
        <w:trPr>
          <w:trHeight w:val="494"/>
          <w:jc w:val="center"/>
        </w:trPr>
        <w:tc>
          <w:tcPr>
            <w:tcW w:w="583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880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ind w:right="3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Документ/ документы, являющийся(иеся) результатом «подуслуги»</w:t>
            </w:r>
          </w:p>
        </w:tc>
        <w:tc>
          <w:tcPr>
            <w:tcW w:w="1876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Требования к документу/ документам, являющемуся(ихся) результатом «подуслуги»</w:t>
            </w:r>
          </w:p>
        </w:tc>
        <w:tc>
          <w:tcPr>
            <w:tcW w:w="1880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Характеристика результата «подуслуги»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Форма документа/</w:t>
            </w:r>
          </w:p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документов, являющегося(ихся) результатом «подуслуги»</w:t>
            </w:r>
          </w:p>
        </w:tc>
        <w:tc>
          <w:tcPr>
            <w:tcW w:w="1875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Образец документа/</w:t>
            </w:r>
          </w:p>
          <w:p w:rsidR="00264CF6" w:rsidRDefault="00264CF6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документов, являющегося(ихся) результатом «подуслуги»</w:t>
            </w:r>
          </w:p>
        </w:tc>
        <w:tc>
          <w:tcPr>
            <w:tcW w:w="1880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0" w:lineRule="exact"/>
              <w:ind w:left="79" w:firstLine="14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Способы получения результата «подуслуги»</w:t>
            </w:r>
          </w:p>
        </w:tc>
        <w:tc>
          <w:tcPr>
            <w:tcW w:w="3341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spacing w:line="245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Срок хранения невостребованных заявителем результатов «подуслуги»</w:t>
            </w:r>
          </w:p>
        </w:tc>
      </w:tr>
      <w:tr w:rsidR="00264CF6">
        <w:trPr>
          <w:trHeight w:val="960"/>
          <w:jc w:val="center"/>
        </w:trPr>
        <w:tc>
          <w:tcPr>
            <w:tcW w:w="583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:rsidR="00264CF6" w:rsidRDefault="00264CF6"/>
        </w:tc>
        <w:tc>
          <w:tcPr>
            <w:tcW w:w="1880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:rsidR="00264CF6" w:rsidRDefault="00264CF6"/>
        </w:tc>
        <w:tc>
          <w:tcPr>
            <w:tcW w:w="1876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:rsidR="00264CF6" w:rsidRDefault="00264CF6"/>
        </w:tc>
        <w:tc>
          <w:tcPr>
            <w:tcW w:w="1880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:rsidR="00264CF6" w:rsidRDefault="00264CF6"/>
        </w:tc>
        <w:tc>
          <w:tcPr>
            <w:tcW w:w="1882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:rsidR="00264CF6" w:rsidRDefault="00264CF6"/>
        </w:tc>
        <w:tc>
          <w:tcPr>
            <w:tcW w:w="1875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:rsidR="00264CF6" w:rsidRDefault="00264CF6"/>
        </w:tc>
        <w:tc>
          <w:tcPr>
            <w:tcW w:w="1880" w:type="dxa"/>
            <w:vMerge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:rsidR="00264CF6" w:rsidRDefault="00264CF6"/>
        </w:tc>
        <w:tc>
          <w:tcPr>
            <w:tcW w:w="162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ind w:left="39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 органе</w:t>
            </w:r>
          </w:p>
        </w:tc>
        <w:tc>
          <w:tcPr>
            <w:tcW w:w="1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:rsidR="00264CF6" w:rsidRDefault="00264CF6">
            <w:pPr>
              <w:ind w:lef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 МФЦ</w:t>
            </w:r>
          </w:p>
        </w:tc>
      </w:tr>
      <w:tr w:rsidR="00264CF6">
        <w:trPr>
          <w:trHeight w:val="250"/>
          <w:jc w:val="center"/>
        </w:trPr>
        <w:tc>
          <w:tcPr>
            <w:tcW w:w="58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90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8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90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8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87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88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90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78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80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264CF6">
        <w:trPr>
          <w:trHeight w:val="250"/>
          <w:jc w:val="center"/>
        </w:trPr>
        <w:tc>
          <w:tcPr>
            <w:tcW w:w="15197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выписки из реестра муниципального имущества</w:t>
            </w:r>
          </w:p>
          <w:p w:rsidR="00264CF6" w:rsidRDefault="00264CF6">
            <w:pPr>
              <w:jc w:val="center"/>
            </w:pPr>
            <w:r>
              <w:rPr>
                <w:rFonts w:ascii="Times New Roman" w:hAnsi="Times New Roman"/>
                <w:shd w:val="clear" w:color="auto" w:fill="FFFFFF"/>
              </w:rPr>
              <w:t>муниципального образования</w:t>
            </w:r>
          </w:p>
        </w:tc>
      </w:tr>
      <w:tr w:rsidR="00264CF6">
        <w:trPr>
          <w:trHeight w:val="4531"/>
          <w:jc w:val="center"/>
        </w:trPr>
        <w:tc>
          <w:tcPr>
            <w:tcW w:w="583" w:type="dxa"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1.</w:t>
            </w:r>
          </w:p>
        </w:tc>
        <w:tc>
          <w:tcPr>
            <w:tcW w:w="1880" w:type="dxa"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ConsPlusNormal0"/>
              <w:widowControl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выписка из реестра </w:t>
            </w: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shd w:val="clear" w:color="auto" w:fill="FFFFFF"/>
              <w:tabs>
                <w:tab w:val="left" w:pos="360"/>
                <w:tab w:val="left" w:pos="720"/>
              </w:tabs>
              <w:spacing w:line="200" w:lineRule="atLeast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shd w:val="clear" w:color="auto" w:fill="FFFFFF"/>
                <w:lang w:eastAsia="en-US"/>
              </w:rPr>
              <w:t xml:space="preserve">выдача (направление) заявителю  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2"/>
                <w:szCs w:val="22"/>
                <w:shd w:val="clear" w:color="auto" w:fill="FFFFFF"/>
                <w:lang w:eastAsia="en-US"/>
              </w:rPr>
              <w:t>выписки из реестра муниципального имущества</w:t>
            </w:r>
          </w:p>
        </w:tc>
        <w:tc>
          <w:tcPr>
            <w:tcW w:w="1880" w:type="dxa"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  <w:r>
              <w:rPr>
                <w:b w:val="0"/>
                <w:sz w:val="22"/>
                <w:szCs w:val="22"/>
                <w:shd w:val="clear" w:color="auto" w:fill="FFFFFF"/>
              </w:rPr>
              <w:t>положительный</w:t>
            </w: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82" w:type="dxa"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  <w:shd w:val="clear" w:color="auto" w:fill="FFFFFF"/>
              </w:rPr>
            </w:pPr>
            <w:r>
              <w:rPr>
                <w:b w:val="0"/>
                <w:sz w:val="22"/>
                <w:szCs w:val="22"/>
                <w:shd w:val="clear" w:color="auto" w:fill="FFFFFF"/>
              </w:rPr>
              <w:t>-</w:t>
            </w: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  <w:r>
              <w:rPr>
                <w:b w:val="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75" w:type="dxa"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  <w:shd w:val="clear" w:color="auto" w:fill="FFFFFF"/>
              </w:rPr>
            </w:pPr>
            <w:r>
              <w:rPr>
                <w:b w:val="0"/>
                <w:sz w:val="22"/>
                <w:szCs w:val="22"/>
                <w:shd w:val="clear" w:color="auto" w:fill="FFFFFF"/>
              </w:rPr>
              <w:t>-</w:t>
            </w: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80" w:type="dxa"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ConsPlusNormal0"/>
            </w:pPr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>В администрации: выдается лично и берется с заявителя расписка в получении указанного письма либо направляется заказным почтовым отправлением с уведомлением о вручении.</w:t>
            </w: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627" w:type="dxa"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  <w:r>
              <w:rPr>
                <w:b w:val="0"/>
                <w:sz w:val="22"/>
                <w:szCs w:val="22"/>
                <w:shd w:val="clear" w:color="auto" w:fill="FFFFFF"/>
              </w:rPr>
              <w:t>5 лет</w:t>
            </w: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714" w:type="dxa"/>
            <w:tcBorders>
              <w:top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  <w:r>
              <w:rPr>
                <w:b w:val="0"/>
                <w:sz w:val="22"/>
                <w:szCs w:val="22"/>
                <w:shd w:val="clear" w:color="auto" w:fill="FFFFFF"/>
              </w:rPr>
              <w:t>-</w:t>
            </w: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  <w:lang w:val="en-US"/>
              </w:rPr>
            </w:pPr>
          </w:p>
        </w:tc>
      </w:tr>
      <w:tr w:rsidR="00264CF6">
        <w:trPr>
          <w:trHeight w:val="250"/>
          <w:jc w:val="center"/>
        </w:trPr>
        <w:tc>
          <w:tcPr>
            <w:tcW w:w="58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2.</w:t>
            </w:r>
          </w:p>
        </w:tc>
        <w:tc>
          <w:tcPr>
            <w:tcW w:w="188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ConsPlusNormal0"/>
              <w:widowControl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информационное письмо об отсутствии сведений об имуществе</w:t>
            </w:r>
          </w:p>
        </w:tc>
        <w:tc>
          <w:tcPr>
            <w:tcW w:w="18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shd w:val="clear" w:color="auto" w:fill="FFFFFF"/>
              <w:tabs>
                <w:tab w:val="left" w:pos="360"/>
                <w:tab w:val="left" w:pos="720"/>
              </w:tabs>
              <w:spacing w:line="200" w:lineRule="atLeast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shd w:val="clear" w:color="auto" w:fill="FFFFFF"/>
                <w:lang w:eastAsia="en-US"/>
              </w:rPr>
              <w:t xml:space="preserve">выдача (направление) заявителю 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2"/>
                <w:szCs w:val="22"/>
                <w:shd w:val="clear" w:color="auto" w:fill="FFFFFF"/>
                <w:lang w:eastAsia="en-US"/>
              </w:rPr>
              <w:t>информационного письма об отсутствии сведений об имуществе</w:t>
            </w:r>
          </w:p>
        </w:tc>
        <w:tc>
          <w:tcPr>
            <w:tcW w:w="188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rPr>
                <w:rFonts w:ascii="Times New Roman" w:hAnsi="Times New Roman" w:cs="Times New Roman"/>
                <w:color w:val="00000A"/>
                <w:sz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  <w:shd w:val="clear" w:color="auto" w:fill="FFFFFF"/>
                <w:lang w:eastAsia="en-US"/>
              </w:rPr>
              <w:t>отрицательный</w:t>
            </w: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8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</w:t>
            </w:r>
          </w:p>
        </w:tc>
        <w:tc>
          <w:tcPr>
            <w:tcW w:w="187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</w:t>
            </w:r>
          </w:p>
        </w:tc>
        <w:tc>
          <w:tcPr>
            <w:tcW w:w="188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ConsPlusNormal0"/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en-US"/>
              </w:rPr>
              <w:t>В администрации: выдается лично и берется с заявителя расписка в получении указанного письма либо направляется заказным почтовым отправлением с уведомлением о вручении.</w:t>
            </w:r>
          </w:p>
          <w:p w:rsidR="00264CF6" w:rsidRDefault="00264CF6">
            <w:pPr>
              <w:pStyle w:val="40"/>
              <w:spacing w:after="0" w:line="240" w:lineRule="auto"/>
              <w:rPr>
                <w:b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62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 лет</w:t>
            </w:r>
          </w:p>
        </w:tc>
        <w:tc>
          <w:tcPr>
            <w:tcW w:w="1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64CF6" w:rsidRDefault="00264CF6">
            <w:pPr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</w:t>
            </w:r>
          </w:p>
        </w:tc>
      </w:tr>
    </w:tbl>
    <w:p w:rsidR="00264CF6" w:rsidRDefault="00264CF6">
      <w:pPr>
        <w:keepNext/>
        <w:keepLines/>
        <w:spacing w:after="306" w:line="270" w:lineRule="exact"/>
        <w:ind w:left="3740"/>
        <w:outlineLvl w:val="1"/>
        <w:rPr>
          <w:rFonts w:ascii="Times New Roman" w:hAnsi="Times New Roman" w:cs="Times New Roman"/>
          <w:b/>
          <w:sz w:val="27"/>
          <w:szCs w:val="27"/>
        </w:rPr>
      </w:pPr>
    </w:p>
    <w:p w:rsidR="00264CF6" w:rsidRDefault="00264CF6">
      <w:pPr>
        <w:spacing w:after="200" w:line="276" w:lineRule="auto"/>
        <w:rPr>
          <w:rFonts w:ascii="Times New Roman" w:hAnsi="Times New Roman" w:cs="Times New Roman"/>
          <w:b/>
          <w:sz w:val="27"/>
          <w:szCs w:val="27"/>
        </w:rPr>
      </w:pPr>
      <w:r>
        <w:br w:type="page"/>
      </w:r>
    </w:p>
    <w:p w:rsidR="00264CF6" w:rsidRDefault="00264CF6">
      <w:pPr>
        <w:keepNext/>
        <w:keepLines/>
        <w:spacing w:after="306" w:line="270" w:lineRule="exact"/>
        <w:ind w:left="3740"/>
        <w:outlineLvl w:val="1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Раздел 7. «Технологические процессы предоставления «подуслуги»</w:t>
      </w:r>
    </w:p>
    <w:tbl>
      <w:tblPr>
        <w:tblW w:w="15525" w:type="dxa"/>
        <w:tblInd w:w="-4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10" w:type="dxa"/>
        </w:tblCellMar>
        <w:tblLook w:val="0000"/>
      </w:tblPr>
      <w:tblGrid>
        <w:gridCol w:w="483"/>
        <w:gridCol w:w="2506"/>
        <w:gridCol w:w="2498"/>
        <w:gridCol w:w="2506"/>
        <w:gridCol w:w="2506"/>
        <w:gridCol w:w="2504"/>
        <w:gridCol w:w="2522"/>
      </w:tblGrid>
      <w:tr w:rsidR="00264CF6">
        <w:trPr>
          <w:trHeight w:val="974"/>
        </w:trPr>
        <w:tc>
          <w:tcPr>
            <w:tcW w:w="482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35" w:lineRule="exact"/>
              <w:jc w:val="both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506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45" w:lineRule="exact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2498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40" w:lineRule="exact"/>
              <w:ind w:left="128" w:right="260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2506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45" w:lineRule="exact"/>
              <w:ind w:right="380"/>
              <w:jc w:val="right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45" w:lineRule="exact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50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522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264CF6">
        <w:trPr>
          <w:trHeight w:val="250"/>
        </w:trPr>
        <w:tc>
          <w:tcPr>
            <w:tcW w:w="482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both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506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498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1220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06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1200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06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50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522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264CF6">
        <w:trPr>
          <w:trHeight w:val="250"/>
        </w:trPr>
        <w:tc>
          <w:tcPr>
            <w:tcW w:w="15524" w:type="dxa"/>
            <w:gridSpan w:val="7"/>
            <w:shd w:val="clear" w:color="auto" w:fill="FFFFFF"/>
            <w:tcMar>
              <w:left w:w="0" w:type="dxa"/>
            </w:tcMar>
          </w:tcPr>
          <w:p w:rsidR="00264CF6" w:rsidRDefault="00264CF6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выписки из реестра муниципального имущества</w:t>
            </w:r>
          </w:p>
          <w:p w:rsidR="00264CF6" w:rsidRDefault="00264CF6">
            <w:pPr>
              <w:jc w:val="center"/>
            </w:pPr>
            <w:bookmarkStart w:id="9" w:name="__DdeLink__11020_2040638060"/>
            <w:bookmarkEnd w:id="9"/>
            <w:r>
              <w:rPr>
                <w:rFonts w:ascii="Times New Roman" w:hAnsi="Times New Roman"/>
                <w:shd w:val="clear" w:color="auto" w:fill="FFFFFF"/>
              </w:rPr>
              <w:t>муниципального образования</w:t>
            </w:r>
          </w:p>
        </w:tc>
      </w:tr>
      <w:tr w:rsidR="00264CF6">
        <w:trPr>
          <w:trHeight w:val="250"/>
        </w:trPr>
        <w:tc>
          <w:tcPr>
            <w:tcW w:w="15524" w:type="dxa"/>
            <w:gridSpan w:val="7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Прием и регистрация заявления.</w:t>
            </w:r>
          </w:p>
        </w:tc>
      </w:tr>
      <w:tr w:rsidR="00264CF6">
        <w:trPr>
          <w:trHeight w:val="250"/>
        </w:trPr>
        <w:tc>
          <w:tcPr>
            <w:tcW w:w="482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center"/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506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both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Прием и регистрация заявления </w:t>
            </w:r>
          </w:p>
          <w:p w:rsidR="00264CF6" w:rsidRDefault="00264CF6">
            <w:pPr>
              <w:pStyle w:val="BodyText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ConsPlusNormal0"/>
              <w:widowControl/>
              <w:jc w:val="both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Должностное лицо, ответственное за прием и регистрацию документов, в случае личного обращения заявителя:</w:t>
            </w:r>
          </w:p>
          <w:p w:rsidR="00264CF6" w:rsidRDefault="00264CF6">
            <w:pPr>
              <w:pStyle w:val="ConsPlusNormal0"/>
              <w:widowControl/>
              <w:jc w:val="both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удостоверяет личность заявителя;</w:t>
            </w:r>
          </w:p>
          <w:p w:rsidR="00264CF6" w:rsidRDefault="00264CF6">
            <w:pPr>
              <w:pStyle w:val="ConsPlusNormal0"/>
              <w:widowControl/>
              <w:jc w:val="both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принимает заявление путем регистрации заявления в журнале регистрации;</w:t>
            </w:r>
          </w:p>
          <w:p w:rsidR="00264CF6" w:rsidRDefault="00264CF6">
            <w:pPr>
              <w:pStyle w:val="ConsPlusNormal0"/>
              <w:widowControl/>
              <w:jc w:val="both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ставит отметку о принятии заявления на втором экземпляре;</w:t>
            </w:r>
          </w:p>
          <w:p w:rsidR="00264CF6" w:rsidRDefault="00264CF6">
            <w:pPr>
              <w:pStyle w:val="ConsPlusNormal0"/>
              <w:widowControl/>
              <w:jc w:val="both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направляет заявление и документы на визу председателю комитета.</w:t>
            </w:r>
          </w:p>
          <w:p w:rsidR="00264CF6" w:rsidRDefault="00264CF6">
            <w:pPr>
              <w:widowControl w:val="0"/>
              <w:ind w:firstLine="540"/>
              <w:jc w:val="both"/>
              <w:rPr>
                <w:b/>
                <w:sz w:val="22"/>
              </w:rPr>
            </w:pPr>
          </w:p>
        </w:tc>
        <w:tc>
          <w:tcPr>
            <w:tcW w:w="2506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18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1 рабочий день</w:t>
            </w:r>
          </w:p>
        </w:tc>
        <w:tc>
          <w:tcPr>
            <w:tcW w:w="2506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>должностное лицо администрации либо сотрудник МФЦ, ответственные за прием и регистрацию документов</w:t>
            </w:r>
          </w:p>
        </w:tc>
        <w:tc>
          <w:tcPr>
            <w:tcW w:w="250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184" w:line="280" w:lineRule="exact"/>
            </w:pPr>
            <w:r>
              <w:rPr>
                <w:b w:val="0"/>
                <w:sz w:val="22"/>
                <w:szCs w:val="22"/>
              </w:rPr>
              <w:t>Система электронного документооборота, принтер</w:t>
            </w:r>
          </w:p>
        </w:tc>
        <w:tc>
          <w:tcPr>
            <w:tcW w:w="2522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184" w:line="280" w:lineRule="exact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264CF6">
        <w:trPr>
          <w:trHeight w:val="250"/>
        </w:trPr>
        <w:tc>
          <w:tcPr>
            <w:tcW w:w="15524" w:type="dxa"/>
            <w:gridSpan w:val="7"/>
            <w:shd w:val="clear" w:color="auto" w:fill="FFFFFF"/>
            <w:tcMar>
              <w:left w:w="0" w:type="dxa"/>
            </w:tcMar>
          </w:tcPr>
          <w:p w:rsidR="00264CF6" w:rsidRDefault="00264CF6">
            <w:pPr>
              <w:ind w:left="284"/>
              <w:jc w:val="both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Рассмотрение заявления и выдача (направление) заявителю информационного письма.</w:t>
            </w:r>
          </w:p>
        </w:tc>
      </w:tr>
      <w:tr w:rsidR="00264CF6">
        <w:trPr>
          <w:trHeight w:val="250"/>
        </w:trPr>
        <w:tc>
          <w:tcPr>
            <w:tcW w:w="482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506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ConsPlusNormal0"/>
              <w:widowControl/>
              <w:ind w:firstLine="7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64CF6" w:rsidRDefault="00264CF6">
            <w:pPr>
              <w:shd w:val="clear" w:color="auto" w:fill="FFFFFF"/>
              <w:tabs>
                <w:tab w:val="left" w:pos="1134"/>
              </w:tabs>
              <w:ind w:left="284"/>
              <w:jc w:val="both"/>
            </w:pPr>
            <w:r>
              <w:rPr>
                <w:rFonts w:ascii="Times New Roman" w:hAnsi="Times New Roman" w:cs="Times New Roman"/>
                <w:color w:val="00000A"/>
                <w:spacing w:val="-10"/>
                <w:sz w:val="22"/>
                <w:szCs w:val="22"/>
              </w:rPr>
              <w:t>2.</w:t>
            </w:r>
            <w:r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Рассмотрение заявления и выдача (направление) заявителю информационного письма.</w:t>
            </w:r>
          </w:p>
        </w:tc>
        <w:tc>
          <w:tcPr>
            <w:tcW w:w="2498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264CF6" w:rsidRDefault="00264CF6">
            <w:pPr>
              <w:pStyle w:val="ConsPlusNormal0"/>
              <w:widowControl/>
              <w:ind w:firstLine="737"/>
              <w:jc w:val="both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Должностное лицо, ответственное за предоставление муниципальной услуги:</w:t>
            </w:r>
          </w:p>
          <w:p w:rsidR="00264CF6" w:rsidRDefault="00264CF6">
            <w:pPr>
              <w:pStyle w:val="ConsPlusNormal0"/>
              <w:widowControl/>
              <w:ind w:firstLine="737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изучает содержание заявления путем визуального осмотра.</w:t>
            </w:r>
          </w:p>
          <w:p w:rsidR="00264CF6" w:rsidRDefault="00264CF6">
            <w:pPr>
              <w:shd w:val="clear" w:color="auto" w:fill="FFFFFF"/>
              <w:suppressAutoHyphens w:val="0"/>
              <w:ind w:firstLine="540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ab/>
              <w:t>- определяет в соответствии с реестром имущества, находящегося в собственности муниципального образования «Лиманский район», сведения об объектах учета.</w:t>
            </w:r>
          </w:p>
        </w:tc>
        <w:tc>
          <w:tcPr>
            <w:tcW w:w="2506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184" w:line="280" w:lineRule="exact"/>
              <w:jc w:val="both"/>
            </w:pPr>
            <w:r>
              <w:rPr>
                <w:b w:val="0"/>
                <w:bCs w:val="0"/>
                <w:sz w:val="22"/>
                <w:szCs w:val="22"/>
              </w:rPr>
              <w:t>2 дня</w:t>
            </w:r>
          </w:p>
        </w:tc>
        <w:tc>
          <w:tcPr>
            <w:tcW w:w="2506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184" w:line="280" w:lineRule="exact"/>
              <w:jc w:val="both"/>
            </w:pPr>
            <w:r>
              <w:rPr>
                <w:b w:val="0"/>
                <w:bCs w:val="0"/>
                <w:sz w:val="22"/>
                <w:szCs w:val="22"/>
              </w:rPr>
              <w:t>должностное лицо агентства, ответственное за предоставление государственной услуги</w:t>
            </w:r>
          </w:p>
        </w:tc>
        <w:tc>
          <w:tcPr>
            <w:tcW w:w="250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184" w:line="280" w:lineRule="exact"/>
              <w:jc w:val="both"/>
            </w:pPr>
            <w:r>
              <w:rPr>
                <w:b w:val="0"/>
                <w:bCs w:val="0"/>
                <w:sz w:val="22"/>
                <w:szCs w:val="22"/>
              </w:rPr>
              <w:t>Бумажный и электронный документооборот, принтер</w:t>
            </w:r>
          </w:p>
        </w:tc>
        <w:tc>
          <w:tcPr>
            <w:tcW w:w="2522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184" w:line="280" w:lineRule="exact"/>
              <w:jc w:val="both"/>
            </w:pPr>
            <w:r>
              <w:rPr>
                <w:b w:val="0"/>
                <w:bCs w:val="0"/>
                <w:sz w:val="22"/>
                <w:szCs w:val="22"/>
              </w:rPr>
              <w:t>-</w:t>
            </w:r>
          </w:p>
        </w:tc>
      </w:tr>
    </w:tbl>
    <w:p w:rsidR="00264CF6" w:rsidRDefault="00264CF6">
      <w:pPr>
        <w:rPr>
          <w:sz w:val="2"/>
          <w:szCs w:val="2"/>
        </w:rPr>
      </w:pPr>
    </w:p>
    <w:p w:rsidR="00264CF6" w:rsidRDefault="00264CF6">
      <w:pPr>
        <w:keepNext/>
        <w:keepLines/>
        <w:spacing w:after="306" w:line="270" w:lineRule="exact"/>
        <w:ind w:left="3260"/>
        <w:outlineLvl w:val="1"/>
      </w:pPr>
      <w:bookmarkStart w:id="10" w:name="bookmark7"/>
      <w:r>
        <w:rPr>
          <w:rFonts w:ascii="Times New Roman" w:hAnsi="Times New Roman" w:cs="Times New Roman"/>
          <w:b/>
          <w:sz w:val="27"/>
          <w:szCs w:val="27"/>
        </w:rPr>
        <w:t>Раздел 8. «Особенности предоставления «подуслуги» в электронной форме</w:t>
      </w:r>
      <w:bookmarkEnd w:id="10"/>
      <w:r>
        <w:rPr>
          <w:rFonts w:ascii="Times New Roman" w:hAnsi="Times New Roman" w:cs="Times New Roman"/>
          <w:b/>
          <w:sz w:val="27"/>
          <w:szCs w:val="27"/>
        </w:rPr>
        <w:t>»</w:t>
      </w:r>
    </w:p>
    <w:tbl>
      <w:tblPr>
        <w:tblW w:w="1556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10" w:type="dxa"/>
        </w:tblCellMar>
        <w:tblLook w:val="0000"/>
      </w:tblPr>
      <w:tblGrid>
        <w:gridCol w:w="2357"/>
        <w:gridCol w:w="1926"/>
        <w:gridCol w:w="2412"/>
        <w:gridCol w:w="2158"/>
        <w:gridCol w:w="2174"/>
        <w:gridCol w:w="2002"/>
        <w:gridCol w:w="2538"/>
      </w:tblGrid>
      <w:tr w:rsidR="00264CF6">
        <w:trPr>
          <w:trHeight w:val="1934"/>
          <w:jc w:val="center"/>
        </w:trPr>
        <w:tc>
          <w:tcPr>
            <w:tcW w:w="1703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98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 записи на прием в орган, МФЦ для подачи</w:t>
            </w:r>
          </w:p>
          <w:p w:rsidR="00264CF6" w:rsidRDefault="00264CF6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запроса о предоставлении «подуслуги»</w:t>
            </w:r>
          </w:p>
        </w:tc>
        <w:tc>
          <w:tcPr>
            <w:tcW w:w="1731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 формирования запроса о предоставлении «подуслуги»</w:t>
            </w:r>
          </w:p>
        </w:tc>
        <w:tc>
          <w:tcPr>
            <w:tcW w:w="2549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264CF6" w:rsidRDefault="00264CF6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«подуслуги» и иных документов, необходимых для предоставления «подуслуги»</w:t>
            </w:r>
          </w:p>
        </w:tc>
        <w:tc>
          <w:tcPr>
            <w:tcW w:w="2551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58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890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 подачи жалобы на нарушение порядка предоставления «подуслуги» и досудебного (внесудебного)</w:t>
            </w:r>
          </w:p>
          <w:p w:rsidR="00264CF6" w:rsidRDefault="00264CF6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обжалования решений и действий (бездействия) органа в процессе получения «подуслуги»</w:t>
            </w:r>
          </w:p>
        </w:tc>
      </w:tr>
      <w:tr w:rsidR="00264CF6">
        <w:trPr>
          <w:trHeight w:val="250"/>
          <w:jc w:val="center"/>
        </w:trPr>
        <w:tc>
          <w:tcPr>
            <w:tcW w:w="1703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98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31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49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51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158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890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264CF6">
        <w:trPr>
          <w:trHeight w:val="250"/>
          <w:jc w:val="center"/>
        </w:trPr>
        <w:tc>
          <w:tcPr>
            <w:tcW w:w="15566" w:type="dxa"/>
            <w:gridSpan w:val="7"/>
            <w:shd w:val="clear" w:color="auto" w:fill="FFFFFF"/>
            <w:tcMar>
              <w:left w:w="0" w:type="dxa"/>
            </w:tcMar>
          </w:tcPr>
          <w:p w:rsidR="00264CF6" w:rsidRDefault="00264CF6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выписки из реестра муниципального имущества</w:t>
            </w:r>
          </w:p>
          <w:p w:rsidR="00264CF6" w:rsidRDefault="00264CF6">
            <w:pPr>
              <w:jc w:val="center"/>
            </w:pPr>
            <w:r>
              <w:rPr>
                <w:rFonts w:ascii="Times New Roman" w:hAnsi="Times New Roman"/>
                <w:szCs w:val="22"/>
                <w:shd w:val="clear" w:color="auto" w:fill="FFFFFF"/>
              </w:rPr>
              <w:t>муниципального образования</w:t>
            </w:r>
          </w:p>
        </w:tc>
      </w:tr>
      <w:tr w:rsidR="00264CF6">
        <w:trPr>
          <w:trHeight w:val="250"/>
          <w:jc w:val="center"/>
        </w:trPr>
        <w:tc>
          <w:tcPr>
            <w:tcW w:w="1703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>1. Официальный сайт</w:t>
            </w:r>
            <w:r>
              <w:t xml:space="preserve"> </w:t>
            </w:r>
            <w:r>
              <w:rPr>
                <w:b w:val="0"/>
                <w:sz w:val="22"/>
                <w:szCs w:val="22"/>
              </w:rPr>
              <w:t>агентства по управлению государственным имуществом Астраханской области</w:t>
            </w:r>
            <w:r>
              <w:t xml:space="preserve"> </w:t>
            </w:r>
            <w:r>
              <w:rPr>
                <w:b w:val="0"/>
                <w:sz w:val="22"/>
                <w:szCs w:val="22"/>
                <w:lang w:val="en-US"/>
              </w:rPr>
              <w:t>https</w:t>
            </w:r>
            <w:r>
              <w:rPr>
                <w:b w:val="0"/>
                <w:sz w:val="22"/>
                <w:szCs w:val="22"/>
              </w:rPr>
              <w:t>://</w:t>
            </w:r>
            <w:r>
              <w:rPr>
                <w:b w:val="0"/>
                <w:sz w:val="22"/>
                <w:szCs w:val="22"/>
                <w:lang w:val="en-US"/>
              </w:rPr>
              <w:t>augi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astrobl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ru</w:t>
            </w:r>
            <w:r>
              <w:rPr>
                <w:b w:val="0"/>
                <w:sz w:val="22"/>
                <w:szCs w:val="22"/>
              </w:rPr>
              <w:t>/;</w:t>
            </w:r>
          </w:p>
          <w:p w:rsidR="00264CF6" w:rsidRDefault="00264CF6">
            <w:pPr>
              <w:pStyle w:val="40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 xml:space="preserve">2. Региональный портал государственных и муниципальных услуг Астраханской области </w:t>
            </w:r>
            <w:r>
              <w:rPr>
                <w:b w:val="0"/>
                <w:sz w:val="22"/>
                <w:szCs w:val="22"/>
                <w:lang w:val="en-US"/>
              </w:rPr>
              <w:t>https</w:t>
            </w:r>
            <w:r>
              <w:rPr>
                <w:b w:val="0"/>
                <w:sz w:val="22"/>
                <w:szCs w:val="22"/>
              </w:rPr>
              <w:t>://</w:t>
            </w:r>
            <w:r>
              <w:rPr>
                <w:b w:val="0"/>
                <w:sz w:val="22"/>
                <w:szCs w:val="22"/>
                <w:lang w:val="en-US"/>
              </w:rPr>
              <w:t>gosuslugi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astrobl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ru</w:t>
            </w:r>
          </w:p>
          <w:p w:rsidR="00264CF6" w:rsidRDefault="00264CF6">
            <w:pPr>
              <w:pStyle w:val="40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 xml:space="preserve">3. Единый портал государственных и муниципальных услуг </w:t>
            </w:r>
            <w:hyperlink r:id="rId5"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  <w:lang w:val="en-US"/>
                </w:rPr>
                <w:t>https</w:t>
              </w:r>
            </w:hyperlink>
            <w:hyperlink r:id="rId6"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</w:rPr>
                <w:t>://</w:t>
              </w:r>
            </w:hyperlink>
            <w:hyperlink r:id="rId7"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  <w:lang w:val="en-US"/>
                </w:rPr>
                <w:t>gosuslugi</w:t>
              </w:r>
            </w:hyperlink>
            <w:hyperlink r:id="rId8"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</w:rPr>
                <w:t>.</w:t>
              </w:r>
            </w:hyperlink>
            <w:hyperlink r:id="rId9">
              <w:r>
                <w:rPr>
                  <w:rStyle w:val="-"/>
                  <w:b w:val="0"/>
                  <w:color w:val="00000A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  <w:tc>
          <w:tcPr>
            <w:tcW w:w="1984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24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http://mfc.astrobl.ru/</w:t>
            </w:r>
          </w:p>
        </w:tc>
        <w:tc>
          <w:tcPr>
            <w:tcW w:w="1731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 xml:space="preserve">Через экранную форму на региональном портале государственных и муниципальных услуг Астраханской области </w:t>
            </w:r>
            <w:r>
              <w:rPr>
                <w:b w:val="0"/>
                <w:sz w:val="22"/>
                <w:szCs w:val="22"/>
                <w:lang w:val="en-US"/>
              </w:rPr>
              <w:t>https</w:t>
            </w:r>
            <w:r>
              <w:rPr>
                <w:b w:val="0"/>
                <w:sz w:val="22"/>
                <w:szCs w:val="22"/>
              </w:rPr>
              <w:t>://.</w:t>
            </w:r>
            <w:r>
              <w:rPr>
                <w:b w:val="0"/>
                <w:sz w:val="22"/>
                <w:szCs w:val="22"/>
                <w:lang w:val="en-US"/>
              </w:rPr>
              <w:t>gosuslugi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astrobl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ru</w:t>
            </w:r>
          </w:p>
        </w:tc>
        <w:tc>
          <w:tcPr>
            <w:tcW w:w="2549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24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 xml:space="preserve">Не требуется предоставления заявителем документов на бумажном носителе </w:t>
            </w:r>
          </w:p>
        </w:tc>
        <w:tc>
          <w:tcPr>
            <w:tcW w:w="2551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244" w:line="280" w:lineRule="exact"/>
              <w:jc w:val="center"/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158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pStyle w:val="40"/>
              <w:spacing w:after="0" w:line="240" w:lineRule="auto"/>
              <w:jc w:val="both"/>
            </w:pPr>
            <w:r>
              <w:rPr>
                <w:b w:val="0"/>
                <w:sz w:val="22"/>
                <w:szCs w:val="22"/>
              </w:rPr>
              <w:t xml:space="preserve">Личный кабинет заявителя </w:t>
            </w:r>
            <w:r>
              <w:rPr>
                <w:b w:val="0"/>
                <w:sz w:val="22"/>
                <w:szCs w:val="22"/>
                <w:lang w:val="en-US"/>
              </w:rPr>
              <w:t>https</w:t>
            </w:r>
            <w:r>
              <w:rPr>
                <w:b w:val="0"/>
                <w:sz w:val="22"/>
                <w:szCs w:val="22"/>
              </w:rPr>
              <w:t>://</w:t>
            </w:r>
            <w:r>
              <w:rPr>
                <w:b w:val="0"/>
                <w:sz w:val="22"/>
                <w:szCs w:val="22"/>
                <w:lang w:val="en-US"/>
              </w:rPr>
              <w:t>lk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astrobl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  <w:lang w:val="en-US"/>
              </w:rPr>
              <w:t>ru</w:t>
            </w:r>
            <w:r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890" w:type="dxa"/>
            <w:shd w:val="clear" w:color="auto" w:fill="FFFFFF"/>
            <w:tcMar>
              <w:left w:w="0" w:type="dxa"/>
            </w:tcMar>
          </w:tcPr>
          <w:p w:rsidR="00264CF6" w:rsidRDefault="00264CF6">
            <w:pPr>
              <w:shd w:val="clear" w:color="auto" w:fill="FFFFFF"/>
              <w:jc w:val="both"/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Жалоба может быть подана:</w:t>
            </w:r>
          </w:p>
          <w:p w:rsidR="00264CF6" w:rsidRDefault="00264CF6">
            <w:pPr>
              <w:shd w:val="clear" w:color="auto" w:fill="FFFFFF"/>
              <w:jc w:val="both"/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1. Лично</w:t>
            </w:r>
          </w:p>
          <w:p w:rsidR="00264CF6" w:rsidRDefault="00264CF6">
            <w:pPr>
              <w:shd w:val="clear" w:color="auto" w:fill="FFFFFF"/>
              <w:jc w:val="both"/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2. Направлена по почте</w:t>
            </w:r>
          </w:p>
          <w:p w:rsidR="00264CF6" w:rsidRDefault="00264CF6">
            <w:pPr>
              <w:shd w:val="clear" w:color="auto" w:fill="FFFFFF"/>
              <w:jc w:val="both"/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3. Через МФЦ</w:t>
            </w:r>
          </w:p>
          <w:p w:rsidR="00264CF6" w:rsidRDefault="00264CF6">
            <w:pPr>
              <w:shd w:val="clear" w:color="auto" w:fill="FFFFFF"/>
              <w:jc w:val="both"/>
            </w:pPr>
            <w:r>
              <w:rPr>
                <w:rFonts w:ascii="Times New Roman" w:hAnsi="Times New Roman" w:cs="Times New Roman"/>
                <w:bCs/>
                <w:color w:val="00000A"/>
                <w:sz w:val="22"/>
                <w:szCs w:val="22"/>
                <w:lang w:eastAsia="en-US"/>
              </w:rPr>
              <w:t>4. С использованием сети «Интернет», официального сайта агентства по управлению государственным имуществом Астраханской области www.augi@astrobl.ru</w:t>
            </w:r>
          </w:p>
          <w:p w:rsidR="00264CF6" w:rsidRDefault="00264CF6">
            <w:pPr>
              <w:pStyle w:val="40"/>
              <w:spacing w:after="0" w:line="240" w:lineRule="auto"/>
              <w:jc w:val="both"/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5. Принята при личном приеме заявителя.</w:t>
            </w:r>
          </w:p>
        </w:tc>
      </w:tr>
    </w:tbl>
    <w:p w:rsidR="00264CF6" w:rsidRDefault="00264CF6">
      <w:pPr>
        <w:rPr>
          <w:sz w:val="2"/>
          <w:szCs w:val="2"/>
        </w:rPr>
      </w:pPr>
    </w:p>
    <w:p w:rsidR="00264CF6" w:rsidRDefault="00264CF6"/>
    <w:sectPr w:rsidR="00264CF6" w:rsidSect="00F8458E">
      <w:type w:val="continuous"/>
      <w:pgSz w:w="16838" w:h="11906" w:orient="landscape"/>
      <w:pgMar w:top="1483" w:right="667" w:bottom="284" w:left="696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E4206"/>
    <w:multiLevelType w:val="multilevel"/>
    <w:tmpl w:val="3006BDE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8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458E"/>
    <w:rsid w:val="00264CF6"/>
    <w:rsid w:val="00277691"/>
    <w:rsid w:val="002909A9"/>
    <w:rsid w:val="005E29A4"/>
    <w:rsid w:val="008035A7"/>
    <w:rsid w:val="00F8458E"/>
    <w:rsid w:val="00FF7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58E"/>
    <w:pPr>
      <w:suppressAutoHyphens/>
      <w:overflowPunct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2">
    <w:name w:val="Заголовок №2 (2)_"/>
    <w:basedOn w:val="DefaultParagraphFont"/>
    <w:uiPriority w:val="99"/>
    <w:rsid w:val="00F8458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DefaultParagraphFont"/>
    <w:uiPriority w:val="99"/>
    <w:rsid w:val="00F8458E"/>
    <w:rPr>
      <w:rFonts w:ascii="Batang" w:eastAsia="Batang" w:hAnsi="Batang" w:cs="Batang"/>
      <w:shd w:val="clear" w:color="auto" w:fill="FFFFFF"/>
    </w:rPr>
  </w:style>
  <w:style w:type="character" w:customStyle="1" w:styleId="5">
    <w:name w:val="Основной текст (5)_"/>
    <w:basedOn w:val="DefaultParagraphFont"/>
    <w:uiPriority w:val="99"/>
    <w:rsid w:val="00F8458E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DefaultParagraphFont"/>
    <w:uiPriority w:val="99"/>
    <w:rsid w:val="00F8458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">
    <w:name w:val="Колонтитул_"/>
    <w:basedOn w:val="DefaultParagraphFont"/>
    <w:uiPriority w:val="99"/>
    <w:rsid w:val="00F8458E"/>
    <w:rPr>
      <w:rFonts w:ascii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"/>
    <w:uiPriority w:val="99"/>
    <w:rsid w:val="00F8458E"/>
    <w:rPr>
      <w:spacing w:val="0"/>
      <w:sz w:val="14"/>
      <w:szCs w:val="14"/>
    </w:rPr>
  </w:style>
  <w:style w:type="character" w:customStyle="1" w:styleId="13">
    <w:name w:val="Колонтитул + 13"/>
    <w:aliases w:val="5 pt"/>
    <w:basedOn w:val="a"/>
    <w:uiPriority w:val="99"/>
    <w:rsid w:val="00F8458E"/>
    <w:rPr>
      <w:sz w:val="27"/>
      <w:szCs w:val="27"/>
    </w:rPr>
  </w:style>
  <w:style w:type="character" w:customStyle="1" w:styleId="a0">
    <w:name w:val="Верхний колонтитул Знак"/>
    <w:basedOn w:val="DefaultParagraphFont"/>
    <w:uiPriority w:val="99"/>
    <w:rsid w:val="00F8458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1">
    <w:name w:val="Нижний колонтитул Знак"/>
    <w:basedOn w:val="DefaultParagraphFont"/>
    <w:uiPriority w:val="99"/>
    <w:rsid w:val="00F8458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ConsPlusNormal">
    <w:name w:val="ConsPlusNormal Знак"/>
    <w:basedOn w:val="DefaultParagraphFont"/>
    <w:uiPriority w:val="99"/>
    <w:rsid w:val="00F8458E"/>
    <w:rPr>
      <w:rFonts w:ascii="Calibri" w:eastAsia="Arial Unicode MS" w:hAnsi="Calibri" w:cs="Calibri"/>
      <w:sz w:val="20"/>
      <w:szCs w:val="20"/>
      <w:lang w:eastAsia="ru-RU"/>
    </w:rPr>
  </w:style>
  <w:style w:type="character" w:customStyle="1" w:styleId="a2">
    <w:name w:val="Основной текст Знак"/>
    <w:basedOn w:val="DefaultParagraphFont"/>
    <w:uiPriority w:val="99"/>
    <w:rsid w:val="00F8458E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customStyle="1" w:styleId="-">
    <w:name w:val="Интернет-ссылка"/>
    <w:basedOn w:val="DefaultParagraphFont"/>
    <w:uiPriority w:val="99"/>
    <w:rsid w:val="00F8458E"/>
    <w:rPr>
      <w:rFonts w:cs="Times New Roman"/>
      <w:color w:val="0066CC"/>
      <w:u w:val="single"/>
    </w:rPr>
  </w:style>
  <w:style w:type="character" w:customStyle="1" w:styleId="ListLabel1">
    <w:name w:val="ListLabel 1"/>
    <w:uiPriority w:val="99"/>
    <w:rsid w:val="00F8458E"/>
    <w:rPr>
      <w:rFonts w:eastAsia="Arial Unicode MS"/>
    </w:rPr>
  </w:style>
  <w:style w:type="character" w:customStyle="1" w:styleId="ListLabel2">
    <w:name w:val="ListLabel 2"/>
    <w:uiPriority w:val="99"/>
    <w:rsid w:val="00F8458E"/>
  </w:style>
  <w:style w:type="character" w:customStyle="1" w:styleId="ListLabel3">
    <w:name w:val="ListLabel 3"/>
    <w:uiPriority w:val="99"/>
    <w:rsid w:val="00F8458E"/>
    <w:rPr>
      <w:rFonts w:eastAsia="Arial Unicode MS"/>
      <w:sz w:val="22"/>
    </w:rPr>
  </w:style>
  <w:style w:type="character" w:customStyle="1" w:styleId="ListLabel4">
    <w:name w:val="ListLabel 4"/>
    <w:uiPriority w:val="99"/>
    <w:rsid w:val="00F8458E"/>
    <w:rPr>
      <w:sz w:val="22"/>
    </w:rPr>
  </w:style>
  <w:style w:type="paragraph" w:customStyle="1" w:styleId="a3">
    <w:name w:val="Заголовок"/>
    <w:basedOn w:val="Normal"/>
    <w:next w:val="BodyText"/>
    <w:uiPriority w:val="99"/>
    <w:rsid w:val="00F8458E"/>
    <w:pPr>
      <w:keepNext/>
      <w:spacing w:before="240" w:after="120"/>
    </w:pPr>
    <w:rPr>
      <w:rFonts w:ascii="Liberation Sans" w:eastAsia="Calibr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8458E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00000A"/>
      <w:spacing w:val="-10"/>
      <w:sz w:val="29"/>
      <w:szCs w:val="29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97838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List">
    <w:name w:val="List"/>
    <w:basedOn w:val="BodyText"/>
    <w:uiPriority w:val="99"/>
    <w:rsid w:val="00F8458E"/>
    <w:rPr>
      <w:rFonts w:cs="Mangal"/>
    </w:rPr>
  </w:style>
  <w:style w:type="paragraph" w:styleId="Title">
    <w:name w:val="Title"/>
    <w:basedOn w:val="Normal"/>
    <w:link w:val="TitleChar"/>
    <w:uiPriority w:val="99"/>
    <w:qFormat/>
    <w:rsid w:val="00F8458E"/>
    <w:pPr>
      <w:suppressLineNumbers/>
      <w:spacing w:before="120" w:after="120"/>
    </w:pPr>
    <w:rPr>
      <w:rFonts w:cs="Mangal"/>
      <w:i/>
      <w:iCs/>
    </w:rPr>
  </w:style>
  <w:style w:type="character" w:customStyle="1" w:styleId="TitleChar">
    <w:name w:val="Title Char"/>
    <w:basedOn w:val="DefaultParagraphFont"/>
    <w:link w:val="Title"/>
    <w:uiPriority w:val="10"/>
    <w:rsid w:val="00C97838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</w:style>
  <w:style w:type="paragraph" w:styleId="IndexHeading">
    <w:name w:val="index heading"/>
    <w:basedOn w:val="Normal"/>
    <w:uiPriority w:val="99"/>
    <w:rsid w:val="00F8458E"/>
    <w:pPr>
      <w:suppressLineNumbers/>
    </w:pPr>
    <w:rPr>
      <w:rFonts w:cs="Mangal"/>
    </w:rPr>
  </w:style>
  <w:style w:type="paragraph" w:customStyle="1" w:styleId="220">
    <w:name w:val="Заголовок №2 (2)"/>
    <w:basedOn w:val="Normal"/>
    <w:uiPriority w:val="99"/>
    <w:rsid w:val="00F8458E"/>
    <w:pPr>
      <w:shd w:val="clear" w:color="auto" w:fill="FFFFFF"/>
      <w:spacing w:after="540" w:line="576" w:lineRule="exact"/>
      <w:jc w:val="right"/>
      <w:outlineLvl w:val="1"/>
    </w:pPr>
    <w:rPr>
      <w:rFonts w:ascii="Times New Roman" w:eastAsia="Calibri" w:hAnsi="Times New Roman" w:cs="Tahoma"/>
      <w:b/>
      <w:bCs/>
      <w:color w:val="00000A"/>
      <w:sz w:val="28"/>
      <w:szCs w:val="28"/>
      <w:lang w:eastAsia="en-US"/>
    </w:rPr>
  </w:style>
  <w:style w:type="paragraph" w:customStyle="1" w:styleId="60">
    <w:name w:val="Основной текст (6)"/>
    <w:basedOn w:val="Normal"/>
    <w:uiPriority w:val="99"/>
    <w:rsid w:val="00F8458E"/>
    <w:pPr>
      <w:shd w:val="clear" w:color="auto" w:fill="FFFFFF"/>
      <w:spacing w:line="240" w:lineRule="atLeast"/>
    </w:pPr>
    <w:rPr>
      <w:rFonts w:ascii="Batang" w:eastAsia="Batang" w:hAnsi="Batang" w:cs="Batang"/>
      <w:b/>
      <w:bCs/>
      <w:color w:val="00000A"/>
      <w:sz w:val="22"/>
      <w:szCs w:val="22"/>
      <w:lang w:eastAsia="en-US"/>
    </w:rPr>
  </w:style>
  <w:style w:type="paragraph" w:customStyle="1" w:styleId="50">
    <w:name w:val="Основной текст (5)"/>
    <w:basedOn w:val="Normal"/>
    <w:uiPriority w:val="99"/>
    <w:rsid w:val="00F8458E"/>
    <w:pPr>
      <w:shd w:val="clear" w:color="auto" w:fill="FFFFFF"/>
      <w:spacing w:line="240" w:lineRule="atLeast"/>
      <w:ind w:hanging="400"/>
    </w:pPr>
    <w:rPr>
      <w:rFonts w:ascii="Times New Roman" w:eastAsia="Calibri" w:hAnsi="Times New Roman" w:cs="Tahoma"/>
      <w:b/>
      <w:bCs/>
      <w:color w:val="00000A"/>
      <w:sz w:val="23"/>
      <w:szCs w:val="23"/>
      <w:lang w:eastAsia="en-US"/>
    </w:rPr>
  </w:style>
  <w:style w:type="paragraph" w:customStyle="1" w:styleId="40">
    <w:name w:val="Основной текст (4)"/>
    <w:basedOn w:val="Normal"/>
    <w:uiPriority w:val="99"/>
    <w:rsid w:val="00F8458E"/>
    <w:pPr>
      <w:shd w:val="clear" w:color="auto" w:fill="FFFFFF"/>
      <w:spacing w:after="300" w:line="240" w:lineRule="atLeast"/>
    </w:pPr>
    <w:rPr>
      <w:rFonts w:ascii="Times New Roman" w:eastAsia="Calibri" w:hAnsi="Times New Roman" w:cs="Times New Roman"/>
      <w:b/>
      <w:bCs/>
      <w:color w:val="00000A"/>
      <w:sz w:val="28"/>
      <w:szCs w:val="28"/>
      <w:lang w:eastAsia="en-US"/>
    </w:rPr>
  </w:style>
  <w:style w:type="paragraph" w:customStyle="1" w:styleId="a4">
    <w:name w:val="Колонтитул"/>
    <w:basedOn w:val="Normal"/>
    <w:uiPriority w:val="99"/>
    <w:rsid w:val="00F8458E"/>
    <w:pPr>
      <w:shd w:val="clear" w:color="auto" w:fill="FFFFFF"/>
    </w:pPr>
    <w:rPr>
      <w:rFonts w:ascii="Times New Roman" w:eastAsia="Times New Roman" w:hAnsi="Times New Roman" w:cs="Times New Roman"/>
      <w:color w:val="00000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F845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7838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F845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7838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ConsPlusNormal0">
    <w:name w:val="ConsPlusNormal"/>
    <w:uiPriority w:val="99"/>
    <w:rsid w:val="00F8458E"/>
    <w:pPr>
      <w:widowControl w:val="0"/>
      <w:suppressAutoHyphens/>
      <w:overflowPunct w:val="0"/>
    </w:pPr>
    <w:rPr>
      <w:rFonts w:eastAsia="Arial Unicode MS" w:cs="Calibri"/>
      <w:color w:val="00000A"/>
      <w:sz w:val="24"/>
      <w:szCs w:val="20"/>
    </w:rPr>
  </w:style>
  <w:style w:type="paragraph" w:styleId="ListParagraph">
    <w:name w:val="List Paragraph"/>
    <w:basedOn w:val="Normal"/>
    <w:uiPriority w:val="99"/>
    <w:qFormat/>
    <w:rsid w:val="00F8458E"/>
    <w:pPr>
      <w:ind w:left="720"/>
      <w:contextualSpacing/>
    </w:pPr>
  </w:style>
  <w:style w:type="paragraph" w:customStyle="1" w:styleId="Default">
    <w:name w:val="Default"/>
    <w:uiPriority w:val="99"/>
    <w:rsid w:val="00F8458E"/>
    <w:pPr>
      <w:suppressAutoHyphens/>
      <w:overflowPunct w:val="0"/>
    </w:pPr>
    <w:rPr>
      <w:rFonts w:ascii="Times New Roman" w:eastAsia="Arial Unicode MS" w:hAnsi="Times New Roman" w:cs="Times New Roman"/>
      <w:color w:val="000000"/>
      <w:sz w:val="24"/>
      <w:szCs w:val="24"/>
      <w:lang w:eastAsia="en-US"/>
    </w:rPr>
  </w:style>
  <w:style w:type="paragraph" w:customStyle="1" w:styleId="a5">
    <w:name w:val="Содержимое таблицы"/>
    <w:basedOn w:val="Normal"/>
    <w:uiPriority w:val="99"/>
    <w:rsid w:val="00F8458E"/>
  </w:style>
  <w:style w:type="paragraph" w:customStyle="1" w:styleId="a6">
    <w:name w:val="Заголовок таблицы"/>
    <w:basedOn w:val="a5"/>
    <w:uiPriority w:val="99"/>
    <w:rsid w:val="00F845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suslugi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gosuslugi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828</TotalTime>
  <Pages>12</Pages>
  <Words>1604</Words>
  <Characters>9143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Рыбакина Валентина Викторовна</dc:creator>
  <cp:keywords/>
  <dc:description/>
  <cp:lastModifiedBy>user</cp:lastModifiedBy>
  <cp:revision>35</cp:revision>
  <dcterms:created xsi:type="dcterms:W3CDTF">2016-07-06T13:00:00Z</dcterms:created>
  <dcterms:modified xsi:type="dcterms:W3CDTF">2016-12-13T10:28:00Z</dcterms:modified>
</cp:coreProperties>
</file>